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3F2A" w14:textId="77777777" w:rsidR="00063ADB" w:rsidRDefault="00063ADB">
      <w:pPr>
        <w:pStyle w:val="BodyText"/>
        <w:spacing w:before="11"/>
        <w:rPr>
          <w:rFonts w:ascii="Arial Narrow"/>
          <w:b/>
          <w:sz w:val="23"/>
        </w:rPr>
      </w:pPr>
    </w:p>
    <w:p w14:paraId="15732A58" w14:textId="77777777" w:rsidR="00063ADB" w:rsidRDefault="003B1EF2">
      <w:pPr>
        <w:ind w:right="212"/>
        <w:jc w:val="right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Fecha:</w:t>
      </w:r>
      <w:r>
        <w:rPr>
          <w:rFonts w:ascii="Arial Narrow"/>
          <w:b/>
          <w:spacing w:val="-1"/>
          <w:sz w:val="24"/>
        </w:rPr>
        <w:t xml:space="preserve"> </w:t>
      </w:r>
      <w:r w:rsidR="004C5D20">
        <w:rPr>
          <w:rFonts w:ascii="Arial Narrow"/>
          <w:b/>
          <w:sz w:val="24"/>
        </w:rPr>
        <w:t>___/____/______</w:t>
      </w:r>
    </w:p>
    <w:p w14:paraId="7E2C1DA6" w14:textId="77777777" w:rsidR="00063ADB" w:rsidRDefault="00063ADB">
      <w:pPr>
        <w:pStyle w:val="BodyText"/>
        <w:spacing w:before="3"/>
        <w:rPr>
          <w:rFonts w:ascii="Arial Narrow"/>
          <w:b/>
          <w:sz w:val="19"/>
        </w:rPr>
      </w:pPr>
    </w:p>
    <w:p w14:paraId="7D7A6588" w14:textId="77777777" w:rsidR="00F944BD" w:rsidRDefault="00F944BD" w:rsidP="00F944BD">
      <w:pPr>
        <w:ind w:right="212"/>
        <w:jc w:val="right"/>
        <w:rPr>
          <w:rFonts w:ascii="Arial Narrow"/>
          <w:b/>
          <w:sz w:val="24"/>
        </w:rPr>
      </w:pPr>
      <w:r w:rsidRPr="00F944BD">
        <w:rPr>
          <w:rFonts w:ascii="Arial Narrow"/>
          <w:b/>
          <w:sz w:val="24"/>
        </w:rPr>
        <w:t xml:space="preserve">Protocolo </w:t>
      </w:r>
      <w:proofErr w:type="spellStart"/>
      <w:r w:rsidRPr="00F944BD">
        <w:rPr>
          <w:rFonts w:ascii="Arial Narrow"/>
          <w:b/>
          <w:sz w:val="24"/>
        </w:rPr>
        <w:t>N</w:t>
      </w:r>
      <w:r>
        <w:rPr>
          <w:rFonts w:ascii="Arial Narrow"/>
          <w:b/>
          <w:sz w:val="24"/>
        </w:rPr>
        <w:t>º</w:t>
      </w:r>
      <w:proofErr w:type="spellEnd"/>
      <w:r>
        <w:rPr>
          <w:rFonts w:ascii="Arial Narrow"/>
          <w:b/>
          <w:sz w:val="24"/>
        </w:rPr>
        <w:t>______________</w:t>
      </w:r>
    </w:p>
    <w:p w14:paraId="5B9618E7" w14:textId="77777777" w:rsidR="00F944BD" w:rsidRPr="00F944BD" w:rsidRDefault="00F944BD" w:rsidP="00F944BD">
      <w:pPr>
        <w:ind w:right="212"/>
        <w:jc w:val="right"/>
        <w:rPr>
          <w:rFonts w:ascii="Arial Narrow"/>
          <w:b/>
          <w:sz w:val="24"/>
        </w:rPr>
      </w:pPr>
    </w:p>
    <w:p w14:paraId="2846318F" w14:textId="77777777" w:rsidR="00F944BD" w:rsidRDefault="00F944BD" w:rsidP="00F944BD">
      <w:pPr>
        <w:pStyle w:val="Heading2"/>
        <w:spacing w:before="56"/>
        <w:ind w:right="76"/>
        <w:jc w:val="center"/>
      </w:pPr>
      <w:bookmarkStart w:id="0" w:name="_Toc134093353"/>
      <w:r>
        <w:t>ANEXO I. FORMULARIO DE EVALUACIÓN DE PROTOCOLO</w:t>
      </w:r>
      <w:bookmarkEnd w:id="0"/>
    </w:p>
    <w:p w14:paraId="27E7F40C" w14:textId="77777777" w:rsidR="00F944BD" w:rsidRDefault="00F944BD" w:rsidP="00F944BD">
      <w:pPr>
        <w:pStyle w:val="BodyText"/>
        <w:rPr>
          <w:rFonts w:ascii="Times New Roman"/>
          <w:sz w:val="24"/>
        </w:rPr>
      </w:pPr>
    </w:p>
    <w:p w14:paraId="088A3393" w14:textId="77777777" w:rsidR="00063ADB" w:rsidRPr="00F944BD" w:rsidRDefault="003B1EF2" w:rsidP="00F944BD">
      <w:pPr>
        <w:pStyle w:val="TableParagraph"/>
        <w:spacing w:before="116"/>
        <w:ind w:left="146"/>
        <w:rPr>
          <w:b/>
        </w:rPr>
      </w:pPr>
      <w:r w:rsidRPr="00F944BD">
        <w:rPr>
          <w:b/>
        </w:rPr>
        <w:t>FORMULARIO PARA SOLICITAR EVALUACIÓN DE ACTIVIDADES DE INVESTIGACIÓN O SERVICIOS DE TERCEROS QUE INVOLUCREN LA UTILIZACIÓN DE ANIMALES.</w:t>
      </w:r>
    </w:p>
    <w:p w14:paraId="38E93F42" w14:textId="77777777" w:rsidR="00063ADB" w:rsidRDefault="00063ADB">
      <w:pPr>
        <w:pStyle w:val="BodyText"/>
        <w:rPr>
          <w:b/>
          <w:sz w:val="21"/>
        </w:rPr>
      </w:pPr>
    </w:p>
    <w:p w14:paraId="672C8AEF" w14:textId="77777777" w:rsidR="00063ADB" w:rsidRDefault="003B1EF2">
      <w:pPr>
        <w:spacing w:line="268" w:lineRule="auto"/>
        <w:ind w:left="159" w:right="220"/>
        <w:jc w:val="both"/>
        <w:rPr>
          <w:b/>
          <w:i/>
        </w:rPr>
      </w:pPr>
      <w:r>
        <w:rPr>
          <w:b/>
          <w:i/>
        </w:rPr>
        <w:t xml:space="preserve">El presente formulario reviste carácter de DECLARACIÓN JURADA y tiene por objeto agilizar la presentación de los datos necesarios para la evaluación de su proyecto por parte del Comité Institucional </w:t>
      </w:r>
      <w:r w:rsidR="00F944BD">
        <w:rPr>
          <w:b/>
          <w:i/>
        </w:rPr>
        <w:t>de Ética Animal en Ciencia</w:t>
      </w:r>
      <w:r>
        <w:rPr>
          <w:b/>
          <w:i/>
        </w:rPr>
        <w:t xml:space="preserve"> (</w:t>
      </w:r>
      <w:r w:rsidR="00457F8D">
        <w:rPr>
          <w:b/>
          <w:i/>
        </w:rPr>
        <w:t>CIEAC</w:t>
      </w:r>
      <w:r>
        <w:rPr>
          <w:b/>
          <w:i/>
        </w:rPr>
        <w:t>), quien podrá efectuar sugerencias al investigador o docente. Los datos presentados son de carácter confidencial y serán utilizados solo para el mencionado fin.</w:t>
      </w:r>
    </w:p>
    <w:p w14:paraId="32DAE95D" w14:textId="77777777" w:rsidR="00063ADB" w:rsidRDefault="00063ADB">
      <w:pPr>
        <w:pStyle w:val="BodyText"/>
        <w:rPr>
          <w:b/>
          <w:i/>
          <w:sz w:val="20"/>
        </w:rPr>
      </w:pPr>
    </w:p>
    <w:p w14:paraId="133755E7" w14:textId="77777777" w:rsidR="00063ADB" w:rsidRDefault="00063ADB">
      <w:pPr>
        <w:pStyle w:val="BodyText"/>
        <w:spacing w:before="3"/>
        <w:rPr>
          <w:b/>
          <w:i/>
          <w:sz w:val="24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4756"/>
        <w:gridCol w:w="2132"/>
      </w:tblGrid>
      <w:tr w:rsidR="00063ADB" w14:paraId="36C25F8E" w14:textId="77777777">
        <w:trPr>
          <w:trHeight w:val="1552"/>
        </w:trPr>
        <w:tc>
          <w:tcPr>
            <w:tcW w:w="8945" w:type="dxa"/>
            <w:gridSpan w:val="3"/>
          </w:tcPr>
          <w:p w14:paraId="4CE72C79" w14:textId="77777777" w:rsidR="00063ADB" w:rsidRDefault="003B1EF2">
            <w:pPr>
              <w:pStyle w:val="TableParagraph"/>
              <w:spacing w:before="116"/>
              <w:ind w:left="146"/>
            </w:pPr>
            <w:r>
              <w:t>USO DE LOS ANIMALES:</w:t>
            </w:r>
          </w:p>
          <w:p w14:paraId="5BA20894" w14:textId="77777777" w:rsidR="00063ADB" w:rsidRDefault="003B1EF2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  <w:tab w:val="left" w:pos="725"/>
              </w:tabs>
              <w:spacing w:before="122"/>
            </w:pPr>
            <w:r>
              <w:t>Investigación</w:t>
            </w:r>
          </w:p>
          <w:p w14:paraId="723001CF" w14:textId="77777777" w:rsidR="00063ADB" w:rsidRDefault="003B1EF2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  <w:tab w:val="left" w:pos="725"/>
              </w:tabs>
              <w:spacing w:before="81"/>
            </w:pPr>
            <w:r>
              <w:t>Docencia</w:t>
            </w:r>
          </w:p>
        </w:tc>
      </w:tr>
      <w:tr w:rsidR="00063ADB" w14:paraId="24B121CD" w14:textId="77777777">
        <w:trPr>
          <w:trHeight w:val="539"/>
        </w:trPr>
        <w:tc>
          <w:tcPr>
            <w:tcW w:w="8945" w:type="dxa"/>
            <w:gridSpan w:val="3"/>
          </w:tcPr>
          <w:p w14:paraId="59D8A014" w14:textId="77777777" w:rsidR="00063ADB" w:rsidRDefault="00063ADB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668202C5" w14:textId="77777777" w:rsidR="00063ADB" w:rsidRDefault="003B1EF2">
            <w:pPr>
              <w:pStyle w:val="TableParagraph"/>
              <w:spacing w:line="271" w:lineRule="exact"/>
              <w:ind w:left="-15"/>
            </w:pPr>
            <w:r>
              <w:rPr>
                <w:sz w:val="24"/>
              </w:rPr>
              <w:t xml:space="preserve">. </w:t>
            </w:r>
            <w:r>
              <w:t>TÍTULO DEL PROYECTO /TESIS/Protocolo de Investigación.</w:t>
            </w:r>
          </w:p>
        </w:tc>
      </w:tr>
      <w:tr w:rsidR="00063ADB" w14:paraId="20099B49" w14:textId="77777777">
        <w:trPr>
          <w:trHeight w:val="799"/>
        </w:trPr>
        <w:tc>
          <w:tcPr>
            <w:tcW w:w="8945" w:type="dxa"/>
            <w:gridSpan w:val="3"/>
          </w:tcPr>
          <w:p w14:paraId="3A6A6DF8" w14:textId="77777777" w:rsidR="00063ADB" w:rsidRDefault="003B1EF2">
            <w:pPr>
              <w:pStyle w:val="TableParagraph"/>
              <w:spacing w:before="117"/>
              <w:ind w:left="81"/>
            </w:pPr>
            <w:r>
              <w:t xml:space="preserve">OBJETIVOS DE LOS ITEMS ANTERIORES (Describir de forma </w:t>
            </w:r>
            <w:r>
              <w:rPr>
                <w:b/>
                <w:u w:val="single"/>
              </w:rPr>
              <w:t>clara</w:t>
            </w:r>
            <w:r>
              <w:rPr>
                <w:b/>
              </w:rPr>
              <w:t xml:space="preserve"> </w:t>
            </w:r>
            <w:r>
              <w:t>los objetivos que se persiguen):</w:t>
            </w:r>
          </w:p>
        </w:tc>
      </w:tr>
      <w:tr w:rsidR="00063ADB" w14:paraId="11DF14B4" w14:textId="77777777">
        <w:trPr>
          <w:trHeight w:val="1674"/>
        </w:trPr>
        <w:tc>
          <w:tcPr>
            <w:tcW w:w="8945" w:type="dxa"/>
            <w:gridSpan w:val="3"/>
          </w:tcPr>
          <w:p w14:paraId="2B971158" w14:textId="77777777" w:rsidR="00063ADB" w:rsidRDefault="003B1EF2">
            <w:pPr>
              <w:pStyle w:val="TableParagraph"/>
              <w:spacing w:before="119"/>
              <w:ind w:left="146"/>
            </w:pPr>
            <w:r>
              <w:t>3.DATOS DEL INVESTIGADOR RESPONSABLE</w:t>
            </w:r>
          </w:p>
          <w:p w14:paraId="5D811DEE" w14:textId="77777777" w:rsidR="00063ADB" w:rsidRDefault="003B1EF2">
            <w:pPr>
              <w:pStyle w:val="TableParagraph"/>
              <w:spacing w:before="118" w:line="348" w:lineRule="auto"/>
              <w:ind w:left="146" w:right="6954"/>
            </w:pPr>
            <w:r>
              <w:t>Apellido y Nombres: Teléfono:</w:t>
            </w:r>
          </w:p>
          <w:p w14:paraId="3D661FCF" w14:textId="77777777" w:rsidR="00063ADB" w:rsidRDefault="003B1EF2">
            <w:pPr>
              <w:pStyle w:val="TableParagraph"/>
              <w:spacing w:line="267" w:lineRule="exact"/>
              <w:ind w:left="146"/>
            </w:pPr>
            <w:r>
              <w:t>E-mail:</w:t>
            </w:r>
          </w:p>
        </w:tc>
      </w:tr>
      <w:tr w:rsidR="00063ADB" w14:paraId="04A80831" w14:textId="77777777">
        <w:trPr>
          <w:trHeight w:val="539"/>
        </w:trPr>
        <w:tc>
          <w:tcPr>
            <w:tcW w:w="8945" w:type="dxa"/>
            <w:gridSpan w:val="3"/>
          </w:tcPr>
          <w:p w14:paraId="362A0253" w14:textId="77777777" w:rsidR="00063ADB" w:rsidRDefault="003B1EF2">
            <w:pPr>
              <w:pStyle w:val="TableParagraph"/>
              <w:spacing w:before="116"/>
              <w:ind w:left="146"/>
            </w:pPr>
            <w:r>
              <w:t>4. NOMBRE DEL ÁREA DENTRO DEL INSTITUTO DONDE SE DESEMPEÑA:</w:t>
            </w:r>
          </w:p>
        </w:tc>
      </w:tr>
      <w:tr w:rsidR="00063ADB" w14:paraId="189B5F2F" w14:textId="77777777">
        <w:trPr>
          <w:trHeight w:val="541"/>
        </w:trPr>
        <w:tc>
          <w:tcPr>
            <w:tcW w:w="8945" w:type="dxa"/>
            <w:gridSpan w:val="3"/>
          </w:tcPr>
          <w:p w14:paraId="3D4EF1B4" w14:textId="77777777" w:rsidR="00063ADB" w:rsidRDefault="003B1EF2">
            <w:pPr>
              <w:pStyle w:val="TableParagraph"/>
              <w:spacing w:before="119"/>
              <w:ind w:left="146"/>
            </w:pPr>
            <w:r>
              <w:t>5. ENTIDAD QUE FINANCIA O ACREDITA EL PROYECTO (En caso que hubiera):</w:t>
            </w:r>
          </w:p>
        </w:tc>
      </w:tr>
      <w:tr w:rsidR="00063ADB" w14:paraId="4909DFBB" w14:textId="77777777">
        <w:trPr>
          <w:trHeight w:val="799"/>
        </w:trPr>
        <w:tc>
          <w:tcPr>
            <w:tcW w:w="8945" w:type="dxa"/>
            <w:gridSpan w:val="3"/>
          </w:tcPr>
          <w:p w14:paraId="1B9F4AEB" w14:textId="77777777" w:rsidR="00063ADB" w:rsidRDefault="003B1EF2">
            <w:pPr>
              <w:pStyle w:val="TableParagraph"/>
              <w:spacing w:before="116"/>
              <w:ind w:left="146"/>
            </w:pPr>
            <w:r>
              <w:t>6. DURACIÓN DEL PROYECTO:</w:t>
            </w:r>
          </w:p>
        </w:tc>
      </w:tr>
      <w:tr w:rsidR="00063ADB" w14:paraId="0AF9D4B4" w14:textId="77777777">
        <w:trPr>
          <w:trHeight w:val="508"/>
        </w:trPr>
        <w:tc>
          <w:tcPr>
            <w:tcW w:w="8945" w:type="dxa"/>
            <w:gridSpan w:val="3"/>
          </w:tcPr>
          <w:p w14:paraId="1AD8D1EB" w14:textId="77777777" w:rsidR="00063ADB" w:rsidRDefault="003B1EF2">
            <w:pPr>
              <w:pStyle w:val="TableParagraph"/>
              <w:spacing w:before="116"/>
              <w:ind w:left="146"/>
            </w:pPr>
            <w:r>
              <w:t>7. PERSONAS IMPLICADAS EN EL MANEJO DE ANIMALES</w:t>
            </w:r>
          </w:p>
        </w:tc>
      </w:tr>
      <w:tr w:rsidR="00063ADB" w14:paraId="6EE32AD3" w14:textId="77777777">
        <w:trPr>
          <w:trHeight w:val="777"/>
        </w:trPr>
        <w:tc>
          <w:tcPr>
            <w:tcW w:w="2057" w:type="dxa"/>
          </w:tcPr>
          <w:p w14:paraId="2D61B6F0" w14:textId="77777777" w:rsidR="00063ADB" w:rsidRDefault="003B1EF2">
            <w:pPr>
              <w:pStyle w:val="TableParagraph"/>
              <w:tabs>
                <w:tab w:val="left" w:pos="1792"/>
              </w:tabs>
              <w:spacing w:before="116"/>
              <w:ind w:left="146" w:right="145"/>
            </w:pPr>
            <w:r>
              <w:t>NOMBRE</w:t>
            </w:r>
            <w:r>
              <w:tab/>
            </w:r>
            <w:r>
              <w:rPr>
                <w:spacing w:val="-18"/>
              </w:rPr>
              <w:t xml:space="preserve">Y </w:t>
            </w:r>
            <w:r>
              <w:t>APELLIDO</w:t>
            </w:r>
          </w:p>
        </w:tc>
        <w:tc>
          <w:tcPr>
            <w:tcW w:w="4756" w:type="dxa"/>
          </w:tcPr>
          <w:p w14:paraId="18B3DBD9" w14:textId="77777777" w:rsidR="00063ADB" w:rsidRDefault="00063ADB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14:paraId="4705D252" w14:textId="77777777" w:rsidR="00063ADB" w:rsidRDefault="003B1EF2">
            <w:pPr>
              <w:pStyle w:val="TableParagraph"/>
              <w:ind w:left="145"/>
            </w:pPr>
            <w:r>
              <w:t>INVESTIGADOR/BECARIO/CARGO DOCENTE</w:t>
            </w:r>
          </w:p>
        </w:tc>
        <w:tc>
          <w:tcPr>
            <w:tcW w:w="2132" w:type="dxa"/>
          </w:tcPr>
          <w:p w14:paraId="4562805C" w14:textId="77777777" w:rsidR="00063ADB" w:rsidRDefault="003B1EF2">
            <w:pPr>
              <w:pStyle w:val="TableParagraph"/>
              <w:tabs>
                <w:tab w:val="left" w:pos="1011"/>
                <w:tab w:val="left" w:pos="1771"/>
              </w:tabs>
              <w:spacing w:before="116"/>
              <w:ind w:left="142" w:right="150"/>
            </w:pPr>
            <w:r>
              <w:t>ROL</w:t>
            </w:r>
            <w:r>
              <w:tab/>
              <w:t>EN</w:t>
            </w:r>
            <w:r>
              <w:tab/>
            </w:r>
            <w:r>
              <w:rPr>
                <w:spacing w:val="-11"/>
              </w:rPr>
              <w:t xml:space="preserve">EL </w:t>
            </w:r>
            <w:r>
              <w:t>PROYECTO</w:t>
            </w:r>
          </w:p>
        </w:tc>
      </w:tr>
    </w:tbl>
    <w:p w14:paraId="227C4021" w14:textId="77777777" w:rsidR="006D1819" w:rsidRDefault="006D1819" w:rsidP="004C5D20">
      <w:pPr>
        <w:ind w:right="212"/>
        <w:jc w:val="right"/>
        <w:rPr>
          <w:rFonts w:ascii="Arial Narrow"/>
          <w:b/>
          <w:sz w:val="24"/>
        </w:rPr>
      </w:pPr>
    </w:p>
    <w:p w14:paraId="1BEEE5F4" w14:textId="121DF63D" w:rsidR="004C5D20" w:rsidRDefault="004C5D20" w:rsidP="004C5D20">
      <w:pPr>
        <w:ind w:right="212"/>
        <w:jc w:val="right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lastRenderedPageBreak/>
        <w:t>Fecha:</w:t>
      </w:r>
      <w:r>
        <w:rPr>
          <w:rFonts w:ascii="Arial Narrow"/>
          <w:b/>
          <w:spacing w:val="-1"/>
          <w:sz w:val="24"/>
        </w:rPr>
        <w:t xml:space="preserve"> </w:t>
      </w:r>
      <w:r>
        <w:rPr>
          <w:rFonts w:ascii="Arial Narrow"/>
          <w:b/>
          <w:sz w:val="24"/>
        </w:rPr>
        <w:t>___/____/______</w:t>
      </w:r>
    </w:p>
    <w:p w14:paraId="36F87A83" w14:textId="77777777" w:rsidR="00063ADB" w:rsidRDefault="00063ADB">
      <w:pPr>
        <w:pStyle w:val="BodyText"/>
        <w:spacing w:before="2" w:after="1"/>
        <w:rPr>
          <w:rFonts w:ascii="Arial Narrow"/>
          <w:b/>
          <w:sz w:val="24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4756"/>
        <w:gridCol w:w="2132"/>
      </w:tblGrid>
      <w:tr w:rsidR="00063ADB" w14:paraId="584A70A1" w14:textId="77777777">
        <w:trPr>
          <w:trHeight w:val="518"/>
        </w:trPr>
        <w:tc>
          <w:tcPr>
            <w:tcW w:w="2057" w:type="dxa"/>
          </w:tcPr>
          <w:p w14:paraId="7580C842" w14:textId="77777777" w:rsidR="00063ADB" w:rsidRDefault="00063A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56" w:type="dxa"/>
          </w:tcPr>
          <w:p w14:paraId="688F6F8E" w14:textId="77777777" w:rsidR="00063ADB" w:rsidRDefault="00063A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</w:tcPr>
          <w:p w14:paraId="61B783DC" w14:textId="77777777" w:rsidR="00063ADB" w:rsidRDefault="00063ADB">
            <w:pPr>
              <w:pStyle w:val="TableParagraph"/>
              <w:rPr>
                <w:rFonts w:ascii="Times New Roman"/>
              </w:rPr>
            </w:pPr>
          </w:p>
        </w:tc>
      </w:tr>
      <w:tr w:rsidR="00063ADB" w14:paraId="4AF73380" w14:textId="77777777">
        <w:trPr>
          <w:trHeight w:val="839"/>
        </w:trPr>
        <w:tc>
          <w:tcPr>
            <w:tcW w:w="8945" w:type="dxa"/>
            <w:gridSpan w:val="3"/>
          </w:tcPr>
          <w:p w14:paraId="3ACFA4EF" w14:textId="77777777" w:rsidR="00063ADB" w:rsidRDefault="003B1EF2">
            <w:pPr>
              <w:pStyle w:val="TableParagraph"/>
              <w:spacing w:before="116"/>
              <w:ind w:left="146"/>
            </w:pPr>
            <w:r>
              <w:t>8. ESPECIE/S QUE SE EMPLEARÁN EN EL TRABAJO. Indicar raza, cruza, variedad o cepa, genotipo, sexo y edad.</w:t>
            </w:r>
          </w:p>
        </w:tc>
      </w:tr>
      <w:tr w:rsidR="00063ADB" w14:paraId="1F12A0A5" w14:textId="77777777">
        <w:trPr>
          <w:trHeight w:val="1312"/>
        </w:trPr>
        <w:tc>
          <w:tcPr>
            <w:tcW w:w="8945" w:type="dxa"/>
            <w:gridSpan w:val="3"/>
          </w:tcPr>
          <w:p w14:paraId="087F84B4" w14:textId="77777777" w:rsidR="00063ADB" w:rsidRDefault="003B1EF2">
            <w:pPr>
              <w:pStyle w:val="TableParagraph"/>
              <w:spacing w:before="116"/>
              <w:ind w:left="146" w:right="145"/>
              <w:jc w:val="both"/>
            </w:pPr>
            <w:r>
              <w:t>9. PROCEDIMIENTOS EXPERIMENTALES A REALIZAR SOBRE LOS ANIMALES. Detallar el diseño experimental (tipo de diseño, grupos experimentales, estadística y tamaño muestral, duración del estudio, etc.) y los procedimientos a realizar en los animales en cada etapa, en forma</w:t>
            </w:r>
            <w:r>
              <w:rPr>
                <w:u w:val="single"/>
              </w:rPr>
              <w:t xml:space="preserve"> </w:t>
            </w:r>
            <w:r>
              <w:rPr>
                <w:b/>
                <w:u w:val="single"/>
              </w:rPr>
              <w:t>exhaustiva</w:t>
            </w:r>
            <w:r>
              <w:t>.</w:t>
            </w:r>
          </w:p>
        </w:tc>
      </w:tr>
      <w:tr w:rsidR="00063ADB" w14:paraId="0D078383" w14:textId="77777777">
        <w:trPr>
          <w:trHeight w:val="777"/>
        </w:trPr>
        <w:tc>
          <w:tcPr>
            <w:tcW w:w="8945" w:type="dxa"/>
            <w:gridSpan w:val="3"/>
          </w:tcPr>
          <w:p w14:paraId="28A996B6" w14:textId="77777777" w:rsidR="00063ADB" w:rsidRDefault="003B1EF2">
            <w:pPr>
              <w:pStyle w:val="TableParagraph"/>
              <w:spacing w:before="119"/>
              <w:ind w:left="146"/>
            </w:pPr>
            <w:r>
              <w:t>10. JUSTIFIQUE EL USO DE ANIMALES EN SU ACTIVIDAD (Describa el riesgo/ beneficio del uso de los mismos en la investigación)</w:t>
            </w:r>
          </w:p>
        </w:tc>
      </w:tr>
      <w:tr w:rsidR="00063ADB" w14:paraId="44206FD5" w14:textId="77777777">
        <w:trPr>
          <w:trHeight w:val="801"/>
        </w:trPr>
        <w:tc>
          <w:tcPr>
            <w:tcW w:w="8945" w:type="dxa"/>
            <w:gridSpan w:val="3"/>
          </w:tcPr>
          <w:p w14:paraId="744CDF53" w14:textId="77777777" w:rsidR="00063ADB" w:rsidRDefault="003B1EF2">
            <w:pPr>
              <w:pStyle w:val="TableParagraph"/>
              <w:spacing w:before="119"/>
              <w:ind w:left="146" w:right="193"/>
            </w:pPr>
            <w:r>
              <w:t>11. JUSTIFICACIÓN DEL NÚMERO DE ANIMALES QUE SE VAN A UTILIZAR DE ACUERDO AL DISEÑO EXPERIMENTAL Y/O ANÁLISIS</w:t>
            </w:r>
            <w:r>
              <w:rPr>
                <w:spacing w:val="-4"/>
              </w:rPr>
              <w:t xml:space="preserve"> </w:t>
            </w:r>
            <w:r>
              <w:t>ESTADÍSTICO</w:t>
            </w:r>
          </w:p>
        </w:tc>
      </w:tr>
      <w:tr w:rsidR="00063ADB" w14:paraId="6170DD76" w14:textId="77777777">
        <w:trPr>
          <w:trHeight w:val="777"/>
        </w:trPr>
        <w:tc>
          <w:tcPr>
            <w:tcW w:w="8945" w:type="dxa"/>
            <w:gridSpan w:val="3"/>
          </w:tcPr>
          <w:p w14:paraId="2B6F21CF" w14:textId="77777777" w:rsidR="00063ADB" w:rsidRDefault="003B1EF2">
            <w:pPr>
              <w:pStyle w:val="TableParagraph"/>
              <w:spacing w:before="116"/>
              <w:ind w:left="146"/>
            </w:pPr>
            <w:r>
              <w:t>12. ORIGEN DE LOS ANIMALES. En caso de especies silvestres indique si posee los permisos correspondientes de captura.</w:t>
            </w:r>
          </w:p>
        </w:tc>
      </w:tr>
      <w:tr w:rsidR="00063ADB" w14:paraId="1ECF92D5" w14:textId="77777777">
        <w:trPr>
          <w:trHeight w:val="4269"/>
        </w:trPr>
        <w:tc>
          <w:tcPr>
            <w:tcW w:w="8945" w:type="dxa"/>
            <w:gridSpan w:val="3"/>
          </w:tcPr>
          <w:p w14:paraId="41ECDAD9" w14:textId="77777777" w:rsidR="00063ADB" w:rsidRDefault="003B1EF2">
            <w:pPr>
              <w:pStyle w:val="TableParagraph"/>
              <w:numPr>
                <w:ilvl w:val="0"/>
                <w:numId w:val="4"/>
              </w:numPr>
              <w:tabs>
                <w:tab w:val="left" w:pos="521"/>
              </w:tabs>
              <w:spacing w:before="116"/>
              <w:ind w:right="144" w:firstLine="0"/>
            </w:pPr>
            <w:r>
              <w:t>IDENTIFIQUE Y DESCRIBA BREVEMENTE LAS INSTALACIONES DONDE SERÁN ALBERGADOS (laboratorio, bioterio,</w:t>
            </w:r>
            <w:r>
              <w:rPr>
                <w:spacing w:val="-1"/>
              </w:rPr>
              <w:t xml:space="preserve"> </w:t>
            </w:r>
            <w:r>
              <w:t>etc.)</w:t>
            </w:r>
          </w:p>
          <w:p w14:paraId="36948EA6" w14:textId="77777777" w:rsidR="00063ADB" w:rsidRDefault="003B1EF2">
            <w:pPr>
              <w:pStyle w:val="TableParagraph"/>
              <w:spacing w:before="121"/>
              <w:ind w:left="431"/>
              <w:rPr>
                <w:b/>
              </w:rPr>
            </w:pPr>
            <w:r>
              <w:rPr>
                <w:b/>
              </w:rPr>
              <w:t>Condiciones de alojamiento de los animales</w:t>
            </w:r>
          </w:p>
          <w:p w14:paraId="7C314BA5" w14:textId="77777777" w:rsidR="00063ADB" w:rsidRDefault="003B1EF2">
            <w:pPr>
              <w:pStyle w:val="TableParagraph"/>
              <w:numPr>
                <w:ilvl w:val="1"/>
                <w:numId w:val="4"/>
              </w:numPr>
              <w:tabs>
                <w:tab w:val="left" w:pos="432"/>
              </w:tabs>
              <w:ind w:right="147"/>
            </w:pPr>
            <w:r>
              <w:t>Nombre y apellido del personal responsable del alojamiento y el cuidado de los animales durante la</w:t>
            </w:r>
            <w:r>
              <w:rPr>
                <w:spacing w:val="-1"/>
              </w:rPr>
              <w:t xml:space="preserve"> </w:t>
            </w:r>
            <w:r>
              <w:t>experimentación:</w:t>
            </w:r>
          </w:p>
          <w:p w14:paraId="0A2FF4E0" w14:textId="77777777" w:rsidR="00063ADB" w:rsidRDefault="003B1EF2">
            <w:pPr>
              <w:pStyle w:val="TableParagraph"/>
              <w:numPr>
                <w:ilvl w:val="1"/>
                <w:numId w:val="4"/>
              </w:numPr>
              <w:tabs>
                <w:tab w:val="left" w:pos="432"/>
              </w:tabs>
              <w:spacing w:before="1" w:line="267" w:lineRule="exact"/>
              <w:ind w:hanging="145"/>
            </w:pPr>
            <w:r>
              <w:t>Individuos por</w:t>
            </w:r>
            <w:r>
              <w:rPr>
                <w:spacing w:val="-4"/>
              </w:rPr>
              <w:t xml:space="preserve"> </w:t>
            </w:r>
            <w:r>
              <w:t>recinto:</w:t>
            </w:r>
          </w:p>
          <w:p w14:paraId="6CD1F9A2" w14:textId="77777777" w:rsidR="00063ADB" w:rsidRDefault="003B1EF2">
            <w:pPr>
              <w:pStyle w:val="TableParagraph"/>
              <w:numPr>
                <w:ilvl w:val="1"/>
                <w:numId w:val="4"/>
              </w:numPr>
              <w:tabs>
                <w:tab w:val="left" w:pos="432"/>
              </w:tabs>
              <w:spacing w:line="267" w:lineRule="exact"/>
              <w:ind w:hanging="145"/>
            </w:pPr>
            <w:r>
              <w:t>Tipo de</w:t>
            </w:r>
            <w:r>
              <w:rPr>
                <w:spacing w:val="-3"/>
              </w:rPr>
              <w:t xml:space="preserve"> </w:t>
            </w:r>
            <w:r>
              <w:t>recinto:</w:t>
            </w:r>
          </w:p>
          <w:p w14:paraId="4E62A7E6" w14:textId="77777777" w:rsidR="00063ADB" w:rsidRDefault="003B1EF2">
            <w:pPr>
              <w:pStyle w:val="TableParagraph"/>
              <w:numPr>
                <w:ilvl w:val="1"/>
                <w:numId w:val="4"/>
              </w:numPr>
              <w:tabs>
                <w:tab w:val="left" w:pos="432"/>
              </w:tabs>
              <w:ind w:hanging="145"/>
            </w:pPr>
            <w:r>
              <w:t>Dimensiones del recinto:</w:t>
            </w:r>
          </w:p>
          <w:p w14:paraId="39CFF9B2" w14:textId="77777777" w:rsidR="00063ADB" w:rsidRDefault="003B1EF2">
            <w:pPr>
              <w:pStyle w:val="TableParagraph"/>
              <w:numPr>
                <w:ilvl w:val="1"/>
                <w:numId w:val="4"/>
              </w:numPr>
              <w:tabs>
                <w:tab w:val="left" w:pos="432"/>
              </w:tabs>
              <w:spacing w:before="1"/>
              <w:ind w:hanging="145"/>
            </w:pPr>
            <w:r>
              <w:t>Tipo de agua de</w:t>
            </w:r>
            <w:r>
              <w:rPr>
                <w:spacing w:val="-3"/>
              </w:rPr>
              <w:t xml:space="preserve"> </w:t>
            </w:r>
            <w:r>
              <w:t>bebida:</w:t>
            </w:r>
          </w:p>
          <w:p w14:paraId="7AAB0504" w14:textId="77777777" w:rsidR="00063ADB" w:rsidRDefault="003B1EF2">
            <w:pPr>
              <w:pStyle w:val="TableParagraph"/>
              <w:numPr>
                <w:ilvl w:val="1"/>
                <w:numId w:val="4"/>
              </w:numPr>
              <w:tabs>
                <w:tab w:val="left" w:pos="432"/>
              </w:tabs>
              <w:ind w:hanging="145"/>
            </w:pPr>
            <w:r>
              <w:t>Piso, Cama o</w:t>
            </w:r>
            <w:r>
              <w:rPr>
                <w:spacing w:val="-2"/>
              </w:rPr>
              <w:t xml:space="preserve"> </w:t>
            </w:r>
            <w:r>
              <w:t>lecho:</w:t>
            </w:r>
          </w:p>
          <w:p w14:paraId="0DEC651D" w14:textId="77777777" w:rsidR="00063ADB" w:rsidRDefault="003B1EF2">
            <w:pPr>
              <w:pStyle w:val="TableParagraph"/>
              <w:numPr>
                <w:ilvl w:val="1"/>
                <w:numId w:val="4"/>
              </w:numPr>
              <w:tabs>
                <w:tab w:val="left" w:pos="432"/>
              </w:tabs>
              <w:ind w:hanging="145"/>
            </w:pPr>
            <w:r>
              <w:t>Ventilación:</w:t>
            </w:r>
          </w:p>
          <w:p w14:paraId="40EFCA59" w14:textId="77777777" w:rsidR="00063ADB" w:rsidRDefault="003B1EF2">
            <w:pPr>
              <w:pStyle w:val="TableParagraph"/>
              <w:numPr>
                <w:ilvl w:val="1"/>
                <w:numId w:val="4"/>
              </w:numPr>
              <w:tabs>
                <w:tab w:val="left" w:pos="432"/>
              </w:tabs>
              <w:ind w:hanging="145"/>
            </w:pPr>
            <w:r>
              <w:t>Temperatura:</w:t>
            </w:r>
          </w:p>
          <w:p w14:paraId="4A3296BE" w14:textId="77777777" w:rsidR="00063ADB" w:rsidRDefault="003B1EF2">
            <w:pPr>
              <w:pStyle w:val="TableParagraph"/>
              <w:numPr>
                <w:ilvl w:val="1"/>
                <w:numId w:val="4"/>
              </w:numPr>
              <w:tabs>
                <w:tab w:val="left" w:pos="432"/>
              </w:tabs>
              <w:spacing w:before="1"/>
              <w:ind w:hanging="145"/>
            </w:pPr>
            <w:r>
              <w:t>Iluminación:</w:t>
            </w:r>
          </w:p>
          <w:p w14:paraId="11CDCBC5" w14:textId="77777777" w:rsidR="00063ADB" w:rsidRDefault="003B1EF2">
            <w:pPr>
              <w:pStyle w:val="TableParagraph"/>
              <w:numPr>
                <w:ilvl w:val="1"/>
                <w:numId w:val="4"/>
              </w:numPr>
              <w:tabs>
                <w:tab w:val="left" w:pos="432"/>
              </w:tabs>
              <w:ind w:hanging="145"/>
            </w:pPr>
            <w:r>
              <w:t>Rutina de limpieza y tratamiento de los</w:t>
            </w:r>
            <w:r>
              <w:rPr>
                <w:spacing w:val="-8"/>
              </w:rPr>
              <w:t xml:space="preserve"> </w:t>
            </w:r>
            <w:r>
              <w:t>desechos:</w:t>
            </w:r>
          </w:p>
          <w:p w14:paraId="1F0F08C1" w14:textId="77777777" w:rsidR="00063ADB" w:rsidRDefault="003B1EF2">
            <w:pPr>
              <w:pStyle w:val="TableParagraph"/>
              <w:numPr>
                <w:ilvl w:val="1"/>
                <w:numId w:val="4"/>
              </w:numPr>
              <w:tabs>
                <w:tab w:val="left" w:pos="432"/>
              </w:tabs>
              <w:spacing w:line="252" w:lineRule="exact"/>
              <w:ind w:hanging="145"/>
            </w:pPr>
            <w:r>
              <w:t>Aclaraciones:</w:t>
            </w:r>
          </w:p>
        </w:tc>
      </w:tr>
      <w:tr w:rsidR="00063ADB" w14:paraId="5654D7F7" w14:textId="77777777">
        <w:trPr>
          <w:trHeight w:val="1073"/>
        </w:trPr>
        <w:tc>
          <w:tcPr>
            <w:tcW w:w="8945" w:type="dxa"/>
            <w:gridSpan w:val="3"/>
          </w:tcPr>
          <w:p w14:paraId="1C40AA22" w14:textId="77777777" w:rsidR="00063ADB" w:rsidRDefault="003B1EF2">
            <w:pPr>
              <w:pStyle w:val="TableParagraph"/>
              <w:ind w:left="146" w:right="145"/>
              <w:jc w:val="both"/>
            </w:pPr>
            <w:r>
              <w:t>14. DESCRIBA LOS EFECTOS QUE PUDIERA OCASIONAR LA EXPERIMENTACION EN LOS ANIMALES Y COMO PREVE CONTRARRESTARLOS MEDIANTE ESTRATEGIAS QUE CUMPLAN CON EL PRINCIPIO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7"/>
              </w:rPr>
              <w:t xml:space="preserve"> </w:t>
            </w:r>
            <w:r>
              <w:t>3</w:t>
            </w:r>
            <w:r>
              <w:rPr>
                <w:spacing w:val="7"/>
              </w:rPr>
              <w:t xml:space="preserve"> </w:t>
            </w:r>
            <w:r>
              <w:t>R</w:t>
            </w:r>
            <w:r>
              <w:rPr>
                <w:spacing w:val="7"/>
              </w:rPr>
              <w:t xml:space="preserve"> </w:t>
            </w:r>
            <w:r>
              <w:t>(Ej.</w:t>
            </w:r>
            <w:r>
              <w:rPr>
                <w:spacing w:val="7"/>
              </w:rPr>
              <w:t xml:space="preserve"> </w:t>
            </w:r>
            <w:r>
              <w:t>Limitaciones</w:t>
            </w:r>
            <w:r>
              <w:rPr>
                <w:spacing w:val="7"/>
              </w:rPr>
              <w:t xml:space="preserve"> </w:t>
            </w:r>
            <w:r>
              <w:t>locomotoras,</w:t>
            </w:r>
            <w:r>
              <w:rPr>
                <w:spacing w:val="8"/>
              </w:rPr>
              <w:t xml:space="preserve"> </w:t>
            </w:r>
            <w:r>
              <w:t>dificultad</w:t>
            </w:r>
            <w:r>
              <w:rPr>
                <w:spacing w:val="7"/>
              </w:rPr>
              <w:t xml:space="preserve"> </w:t>
            </w:r>
            <w:r>
              <w:t>en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  <w:r>
              <w:t>ingesta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alimento,</w:t>
            </w:r>
          </w:p>
          <w:p w14:paraId="77CB8907" w14:textId="77777777" w:rsidR="00063ADB" w:rsidRDefault="003B1EF2">
            <w:pPr>
              <w:pStyle w:val="TableParagraph"/>
              <w:spacing w:line="251" w:lineRule="exact"/>
              <w:ind w:left="146"/>
              <w:jc w:val="both"/>
            </w:pPr>
            <w:r>
              <w:t>síntomas clínicos).</w:t>
            </w:r>
          </w:p>
        </w:tc>
      </w:tr>
      <w:tr w:rsidR="00063ADB" w14:paraId="36A25382" w14:textId="77777777">
        <w:trPr>
          <w:trHeight w:val="1120"/>
        </w:trPr>
        <w:tc>
          <w:tcPr>
            <w:tcW w:w="8945" w:type="dxa"/>
            <w:gridSpan w:val="3"/>
          </w:tcPr>
          <w:p w14:paraId="0FEDF37A" w14:textId="77777777" w:rsidR="00063ADB" w:rsidRDefault="003B1EF2">
            <w:pPr>
              <w:pStyle w:val="TableParagraph"/>
              <w:spacing w:before="116"/>
              <w:ind w:left="146" w:right="145"/>
              <w:jc w:val="both"/>
            </w:pPr>
            <w:r>
              <w:t>15. MEDIDAS PREVISTAS PARA EVITAR Y/O ALIVIAR EL DOLOR O DISMINUIR EL ESTRÉS, O FACILITAR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SUJECIÓN</w:t>
            </w:r>
            <w:r>
              <w:rPr>
                <w:spacing w:val="-11"/>
              </w:rPr>
              <w:t xml:space="preserve"> </w:t>
            </w:r>
            <w:r>
              <w:t>(en</w:t>
            </w:r>
            <w:r>
              <w:rPr>
                <w:spacing w:val="-3"/>
              </w:rPr>
              <w:t xml:space="preserve"> </w:t>
            </w:r>
            <w:r>
              <w:t>caso de</w:t>
            </w:r>
            <w:r>
              <w:rPr>
                <w:spacing w:val="-2"/>
              </w:rPr>
              <w:t xml:space="preserve"> </w:t>
            </w:r>
            <w:r>
              <w:t>medidas</w:t>
            </w:r>
            <w:r>
              <w:rPr>
                <w:spacing w:val="-1"/>
              </w:rPr>
              <w:t xml:space="preserve"> </w:t>
            </w:r>
            <w:r>
              <w:t>farmacológicas</w:t>
            </w:r>
            <w:r>
              <w:rPr>
                <w:spacing w:val="-2"/>
              </w:rPr>
              <w:t xml:space="preserve"> </w:t>
            </w:r>
            <w:r>
              <w:t>indicar</w:t>
            </w:r>
            <w:r>
              <w:rPr>
                <w:spacing w:val="-1"/>
              </w:rPr>
              <w:t xml:space="preserve"> </w:t>
            </w:r>
            <w:r>
              <w:t>droga,</w:t>
            </w:r>
            <w:r>
              <w:rPr>
                <w:spacing w:val="-2"/>
              </w:rPr>
              <w:t xml:space="preserve"> </w:t>
            </w:r>
            <w:r>
              <w:t>dosis,</w:t>
            </w:r>
            <w:r>
              <w:rPr>
                <w:spacing w:val="-1"/>
              </w:rPr>
              <w:t xml:space="preserve"> </w:t>
            </w:r>
            <w:r>
              <w:t>vía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frecuencia de</w:t>
            </w:r>
            <w:r>
              <w:rPr>
                <w:spacing w:val="1"/>
              </w:rPr>
              <w:t xml:space="preserve"> </w:t>
            </w:r>
            <w:r>
              <w:t>administración)</w:t>
            </w:r>
          </w:p>
        </w:tc>
      </w:tr>
    </w:tbl>
    <w:p w14:paraId="0C6A60F2" w14:textId="77777777" w:rsidR="00063ADB" w:rsidRDefault="00063ADB">
      <w:pPr>
        <w:jc w:val="both"/>
        <w:sectPr w:rsidR="00063ADB" w:rsidSect="00F944BD">
          <w:headerReference w:type="default" r:id="rId8"/>
          <w:footerReference w:type="default" r:id="rId9"/>
          <w:pgSz w:w="11910" w:h="16840"/>
          <w:pgMar w:top="1140" w:right="1200" w:bottom="540" w:left="1300" w:header="588" w:footer="1020" w:gutter="0"/>
          <w:cols w:space="720"/>
          <w:docGrid w:linePitch="299"/>
        </w:sectPr>
      </w:pPr>
    </w:p>
    <w:p w14:paraId="6815D8A9" w14:textId="77777777" w:rsidR="004C5D20" w:rsidRDefault="004C5D20" w:rsidP="004C5D20">
      <w:pPr>
        <w:ind w:right="212"/>
        <w:jc w:val="right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lastRenderedPageBreak/>
        <w:t>Fecha:</w:t>
      </w:r>
      <w:r>
        <w:rPr>
          <w:rFonts w:ascii="Arial Narrow"/>
          <w:b/>
          <w:spacing w:val="-1"/>
          <w:sz w:val="24"/>
        </w:rPr>
        <w:t xml:space="preserve"> </w:t>
      </w:r>
      <w:r>
        <w:rPr>
          <w:rFonts w:ascii="Arial Narrow"/>
          <w:b/>
          <w:sz w:val="24"/>
        </w:rPr>
        <w:t>___/____/______</w:t>
      </w:r>
    </w:p>
    <w:p w14:paraId="2925C6CE" w14:textId="77777777" w:rsidR="00063ADB" w:rsidRDefault="00063ADB">
      <w:pPr>
        <w:pStyle w:val="BodyText"/>
        <w:spacing w:before="2" w:after="1"/>
        <w:rPr>
          <w:rFonts w:ascii="Arial Narrow"/>
          <w:b/>
          <w:sz w:val="24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4"/>
      </w:tblGrid>
      <w:tr w:rsidR="00063ADB" w14:paraId="584B13A3" w14:textId="77777777">
        <w:trPr>
          <w:trHeight w:val="2464"/>
        </w:trPr>
        <w:tc>
          <w:tcPr>
            <w:tcW w:w="8944" w:type="dxa"/>
          </w:tcPr>
          <w:p w14:paraId="29488688" w14:textId="77777777" w:rsidR="00063ADB" w:rsidRDefault="003B1EF2">
            <w:pPr>
              <w:pStyle w:val="TableParagraph"/>
              <w:spacing w:before="119" w:line="345" w:lineRule="auto"/>
              <w:ind w:left="146" w:right="5465"/>
            </w:pPr>
            <w:r>
              <w:t>16. PROCEDIMIENTOS QUIRÚRGICOS Indicar cuando corresponda:</w:t>
            </w:r>
          </w:p>
          <w:p w14:paraId="5E5DE400" w14:textId="77777777" w:rsidR="00063ADB" w:rsidRDefault="003B1EF2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3"/>
            </w:pPr>
            <w:r>
              <w:t>Anestésico y analgésico: droga; vía,</w:t>
            </w:r>
            <w:r>
              <w:rPr>
                <w:spacing w:val="-4"/>
              </w:rPr>
              <w:t xml:space="preserve"> </w:t>
            </w:r>
            <w:r>
              <w:t>dosis.</w:t>
            </w:r>
          </w:p>
          <w:p w14:paraId="5300B09C" w14:textId="77777777" w:rsidR="00063ADB" w:rsidRDefault="003B1EF2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83"/>
            </w:pPr>
            <w:r>
              <w:t>Si se utilizarán bloqueantes neuromusculares y en caso afirmativo incluir droga, vía y</w:t>
            </w:r>
            <w:r>
              <w:rPr>
                <w:spacing w:val="-26"/>
              </w:rPr>
              <w:t xml:space="preserve"> </w:t>
            </w:r>
            <w:r>
              <w:t>dosis</w:t>
            </w:r>
          </w:p>
          <w:p w14:paraId="5C843DFE" w14:textId="77777777" w:rsidR="00063ADB" w:rsidRDefault="003B1EF2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82"/>
            </w:pPr>
            <w:r>
              <w:t>Monitoreo y tratamiento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post-quirúrgico</w:t>
            </w:r>
            <w:proofErr w:type="spellEnd"/>
            <w:r>
              <w:t>.</w:t>
            </w:r>
          </w:p>
        </w:tc>
      </w:tr>
      <w:tr w:rsidR="00063ADB" w14:paraId="42D57808" w14:textId="77777777">
        <w:trPr>
          <w:trHeight w:val="1699"/>
        </w:trPr>
        <w:tc>
          <w:tcPr>
            <w:tcW w:w="8944" w:type="dxa"/>
          </w:tcPr>
          <w:p w14:paraId="533D304D" w14:textId="77777777" w:rsidR="00063ADB" w:rsidRDefault="003B1EF2">
            <w:pPr>
              <w:pStyle w:val="TableParagraph"/>
              <w:spacing w:before="117"/>
              <w:ind w:left="146"/>
              <w:jc w:val="both"/>
            </w:pPr>
            <w:r>
              <w:t>17. EUTANASIA</w:t>
            </w:r>
          </w:p>
          <w:p w14:paraId="6D72DCE0" w14:textId="77777777" w:rsidR="00063ADB" w:rsidRDefault="003B1EF2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120"/>
              <w:jc w:val="both"/>
            </w:pPr>
            <w:r>
              <w:t>Eutanasia programada (Indique método y/o producto, vía y</w:t>
            </w:r>
            <w:r>
              <w:rPr>
                <w:spacing w:val="-7"/>
              </w:rPr>
              <w:t xml:space="preserve"> </w:t>
            </w:r>
            <w:r>
              <w:t>dosis):</w:t>
            </w:r>
          </w:p>
          <w:p w14:paraId="6A907495" w14:textId="77777777" w:rsidR="00063ADB" w:rsidRDefault="003B1EF2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1"/>
              <w:ind w:right="145"/>
              <w:jc w:val="both"/>
            </w:pPr>
            <w:r>
              <w:t>Eutanasia no programada (En caso que durante el procedimiento y/o experimento se detecte dolor o estrés no deseados explique qué criterio/s utilizará para fijar el punto final humanitario y qué método eutanásico</w:t>
            </w:r>
            <w:r>
              <w:rPr>
                <w:spacing w:val="-1"/>
              </w:rPr>
              <w:t xml:space="preserve"> </w:t>
            </w:r>
            <w:r>
              <w:t>aplicará):</w:t>
            </w:r>
          </w:p>
        </w:tc>
      </w:tr>
      <w:tr w:rsidR="00063ADB" w14:paraId="0738BC74" w14:textId="77777777">
        <w:trPr>
          <w:trHeight w:val="1166"/>
        </w:trPr>
        <w:tc>
          <w:tcPr>
            <w:tcW w:w="8944" w:type="dxa"/>
          </w:tcPr>
          <w:p w14:paraId="126AA712" w14:textId="77777777" w:rsidR="00063ADB" w:rsidRDefault="003B1EF2">
            <w:pPr>
              <w:pStyle w:val="TableParagraph"/>
              <w:spacing w:before="116"/>
              <w:ind w:left="146"/>
            </w:pPr>
            <w:r>
              <w:t>18. DESTINO FINAL DE LOS ANIMALES:</w:t>
            </w:r>
          </w:p>
          <w:p w14:paraId="2098210D" w14:textId="77777777" w:rsidR="00063ADB" w:rsidRDefault="003B1EF2">
            <w:pPr>
              <w:pStyle w:val="TableParagraph"/>
              <w:spacing w:before="121"/>
              <w:ind w:left="146" w:right="141"/>
            </w:pPr>
            <w:r>
              <w:t>¿Los animales serán sacrificados al finalizar la práctica? Si/ No Indique destino final y medidas de seguimiento hasta su recuperación completa:</w:t>
            </w:r>
          </w:p>
        </w:tc>
      </w:tr>
      <w:tr w:rsidR="00063ADB" w14:paraId="3E87BC12" w14:textId="77777777">
        <w:trPr>
          <w:trHeight w:val="1045"/>
        </w:trPr>
        <w:tc>
          <w:tcPr>
            <w:tcW w:w="8944" w:type="dxa"/>
          </w:tcPr>
          <w:p w14:paraId="26A2619E" w14:textId="77777777" w:rsidR="00063ADB" w:rsidRDefault="003B1EF2">
            <w:pPr>
              <w:pStyle w:val="TableParagraph"/>
              <w:spacing w:before="116"/>
              <w:ind w:left="146" w:right="147"/>
              <w:jc w:val="both"/>
            </w:pPr>
            <w:r>
              <w:t>19. ¿Los procedimientos involucran riesgos potenciales para el personal afectado, estudiantes o el medioambiente? Si es así indique cuáles son esos procedimientos y cuáles las medidas de control a implementar para minimizar los riesgos.</w:t>
            </w:r>
          </w:p>
        </w:tc>
      </w:tr>
      <w:tr w:rsidR="00063ADB" w14:paraId="50D693AF" w14:textId="77777777">
        <w:trPr>
          <w:trHeight w:val="681"/>
        </w:trPr>
        <w:tc>
          <w:tcPr>
            <w:tcW w:w="8944" w:type="dxa"/>
          </w:tcPr>
          <w:p w14:paraId="7846D7ED" w14:textId="77777777" w:rsidR="00063ADB" w:rsidRDefault="003B1EF2">
            <w:pPr>
              <w:pStyle w:val="TableParagraph"/>
              <w:spacing w:before="117"/>
              <w:ind w:left="146"/>
            </w:pPr>
            <w:r>
              <w:t xml:space="preserve">20. Indique otra información de interés para la evaluación del </w:t>
            </w:r>
            <w:r w:rsidR="00457F8D">
              <w:t>CIEAC</w:t>
            </w:r>
            <w:r>
              <w:t>.</w:t>
            </w:r>
          </w:p>
        </w:tc>
      </w:tr>
    </w:tbl>
    <w:p w14:paraId="52EC92B0" w14:textId="77777777" w:rsidR="00063ADB" w:rsidRDefault="003B1EF2">
      <w:pPr>
        <w:pStyle w:val="BodyText"/>
        <w:tabs>
          <w:tab w:val="left" w:leader="dot" w:pos="8977"/>
        </w:tabs>
        <w:spacing w:before="117" w:line="267" w:lineRule="exact"/>
        <w:ind w:left="260"/>
      </w:pPr>
      <w:r>
        <w:t>Toda la información consignada es verdadera a mi entender y</w:t>
      </w:r>
      <w:r>
        <w:rPr>
          <w:spacing w:val="38"/>
        </w:rPr>
        <w:t xml:space="preserve"> </w:t>
      </w:r>
      <w:r>
        <w:t>saber.</w:t>
      </w:r>
      <w:r>
        <w:rPr>
          <w:spacing w:val="3"/>
        </w:rPr>
        <w:t xml:space="preserve"> </w:t>
      </w:r>
      <w:r>
        <w:t>En…</w:t>
      </w:r>
      <w:r>
        <w:tab/>
        <w:t>,</w:t>
      </w:r>
      <w:r>
        <w:rPr>
          <w:spacing w:val="4"/>
        </w:rPr>
        <w:t xml:space="preserve"> </w:t>
      </w:r>
      <w:r>
        <w:t>a</w:t>
      </w:r>
    </w:p>
    <w:p w14:paraId="58C45C47" w14:textId="77777777" w:rsidR="00063ADB" w:rsidRDefault="003B1EF2">
      <w:pPr>
        <w:pStyle w:val="BodyText"/>
        <w:spacing w:line="267" w:lineRule="exact"/>
        <w:ind w:left="260"/>
      </w:pPr>
      <w:r>
        <w:t>los ……………días del mes de………………………. de 20….</w:t>
      </w:r>
    </w:p>
    <w:p w14:paraId="0014F0AE" w14:textId="77777777" w:rsidR="00063ADB" w:rsidRDefault="00063ADB">
      <w:pPr>
        <w:pStyle w:val="BodyText"/>
        <w:rPr>
          <w:sz w:val="20"/>
        </w:rPr>
      </w:pPr>
    </w:p>
    <w:p w14:paraId="3E61F15E" w14:textId="77777777" w:rsidR="00063ADB" w:rsidRDefault="00063ADB">
      <w:pPr>
        <w:pStyle w:val="BodyText"/>
        <w:rPr>
          <w:sz w:val="20"/>
        </w:rPr>
      </w:pPr>
    </w:p>
    <w:p w14:paraId="4E7578CB" w14:textId="77777777" w:rsidR="00063ADB" w:rsidRDefault="00063ADB">
      <w:pPr>
        <w:pStyle w:val="BodyText"/>
        <w:rPr>
          <w:sz w:val="20"/>
        </w:rPr>
      </w:pPr>
    </w:p>
    <w:p w14:paraId="0BA7DC77" w14:textId="77777777" w:rsidR="00063ADB" w:rsidRDefault="00063ADB">
      <w:pPr>
        <w:pStyle w:val="BodyText"/>
        <w:rPr>
          <w:sz w:val="20"/>
        </w:rPr>
      </w:pPr>
    </w:p>
    <w:p w14:paraId="41C1771B" w14:textId="77777777" w:rsidR="00063ADB" w:rsidRDefault="00063ADB">
      <w:pPr>
        <w:pStyle w:val="BodyText"/>
        <w:rPr>
          <w:sz w:val="20"/>
        </w:rPr>
      </w:pPr>
    </w:p>
    <w:p w14:paraId="3603114A" w14:textId="77777777" w:rsidR="00063ADB" w:rsidRDefault="00063ADB">
      <w:pPr>
        <w:pStyle w:val="BodyText"/>
        <w:rPr>
          <w:sz w:val="20"/>
        </w:rPr>
      </w:pPr>
    </w:p>
    <w:p w14:paraId="2EBB0C7D" w14:textId="77777777" w:rsidR="00063ADB" w:rsidRDefault="00063ADB">
      <w:pPr>
        <w:pStyle w:val="BodyText"/>
        <w:rPr>
          <w:sz w:val="20"/>
        </w:rPr>
      </w:pPr>
    </w:p>
    <w:p w14:paraId="58DAF19F" w14:textId="77777777" w:rsidR="00063ADB" w:rsidRDefault="00063ADB">
      <w:pPr>
        <w:pStyle w:val="BodyText"/>
        <w:spacing w:before="3"/>
        <w:rPr>
          <w:sz w:val="26"/>
        </w:rPr>
      </w:pPr>
    </w:p>
    <w:tbl>
      <w:tblPr>
        <w:tblStyle w:val="TableNormal1"/>
        <w:tblW w:w="0" w:type="auto"/>
        <w:tblInd w:w="514" w:type="dxa"/>
        <w:tblLayout w:type="fixed"/>
        <w:tblLook w:val="01E0" w:firstRow="1" w:lastRow="1" w:firstColumn="1" w:lastColumn="1" w:noHBand="0" w:noVBand="0"/>
      </w:tblPr>
      <w:tblGrid>
        <w:gridCol w:w="4089"/>
        <w:gridCol w:w="4454"/>
      </w:tblGrid>
      <w:tr w:rsidR="00063ADB" w14:paraId="7AE05844" w14:textId="77777777">
        <w:trPr>
          <w:trHeight w:val="1144"/>
        </w:trPr>
        <w:tc>
          <w:tcPr>
            <w:tcW w:w="4089" w:type="dxa"/>
          </w:tcPr>
          <w:p w14:paraId="62745546" w14:textId="77777777" w:rsidR="00063ADB" w:rsidRDefault="003B1EF2">
            <w:pPr>
              <w:pStyle w:val="TableParagraph"/>
              <w:spacing w:line="225" w:lineRule="exact"/>
              <w:ind w:left="178" w:right="482"/>
              <w:jc w:val="center"/>
            </w:pPr>
            <w:r>
              <w:t>.............................................................</w:t>
            </w:r>
          </w:p>
          <w:p w14:paraId="23F84994" w14:textId="77777777" w:rsidR="00063ADB" w:rsidRDefault="003B1EF2">
            <w:pPr>
              <w:pStyle w:val="TableParagraph"/>
              <w:spacing w:before="120" w:line="345" w:lineRule="auto"/>
              <w:ind w:left="178" w:right="476"/>
              <w:jc w:val="center"/>
            </w:pPr>
            <w:r>
              <w:t xml:space="preserve">Firma del </w:t>
            </w:r>
            <w:proofErr w:type="gramStart"/>
            <w:r>
              <w:t>Director</w:t>
            </w:r>
            <w:proofErr w:type="gramEnd"/>
            <w:r>
              <w:t xml:space="preserve"> de proyecto Aclaración y DNI</w:t>
            </w:r>
          </w:p>
        </w:tc>
        <w:tc>
          <w:tcPr>
            <w:tcW w:w="4454" w:type="dxa"/>
          </w:tcPr>
          <w:p w14:paraId="072B82DE" w14:textId="77777777" w:rsidR="00063ADB" w:rsidRDefault="003B1EF2">
            <w:pPr>
              <w:pStyle w:val="TableParagraph"/>
              <w:spacing w:line="225" w:lineRule="exact"/>
              <w:ind w:left="506" w:right="195"/>
              <w:jc w:val="center"/>
            </w:pPr>
            <w:r>
              <w:t>………………………………………………………………</w:t>
            </w:r>
          </w:p>
          <w:p w14:paraId="2B4838CB" w14:textId="77777777" w:rsidR="00063ADB" w:rsidRDefault="003B1EF2">
            <w:pPr>
              <w:pStyle w:val="TableParagraph"/>
              <w:spacing w:before="122" w:line="237" w:lineRule="auto"/>
              <w:ind w:left="506" w:right="197"/>
              <w:jc w:val="center"/>
            </w:pPr>
            <w:r>
              <w:t>Firma del responsable del experimento (si corresponde)</w:t>
            </w:r>
          </w:p>
          <w:p w14:paraId="0CB79BCA" w14:textId="77777777" w:rsidR="00063ADB" w:rsidRDefault="003B1EF2">
            <w:pPr>
              <w:pStyle w:val="TableParagraph"/>
              <w:spacing w:before="1" w:line="245" w:lineRule="exact"/>
              <w:ind w:left="506" w:right="195"/>
              <w:jc w:val="center"/>
            </w:pPr>
            <w:r>
              <w:t>Aclaración y DNI</w:t>
            </w:r>
          </w:p>
        </w:tc>
      </w:tr>
    </w:tbl>
    <w:p w14:paraId="0BA71846" w14:textId="77777777" w:rsidR="00063ADB" w:rsidRDefault="00063ADB">
      <w:pPr>
        <w:spacing w:line="245" w:lineRule="exact"/>
        <w:jc w:val="center"/>
        <w:sectPr w:rsidR="00063ADB" w:rsidSect="00F944BD">
          <w:pgSz w:w="11910" w:h="16840"/>
          <w:pgMar w:top="1140" w:right="1200" w:bottom="540" w:left="1300" w:header="588" w:footer="1020" w:gutter="0"/>
          <w:cols w:space="720"/>
          <w:docGrid w:linePitch="299"/>
        </w:sectPr>
      </w:pPr>
    </w:p>
    <w:p w14:paraId="245AFABE" w14:textId="77777777" w:rsidR="00CA50D6" w:rsidRDefault="00CA50D6" w:rsidP="00CA50D6">
      <w:pPr>
        <w:ind w:right="213"/>
        <w:jc w:val="right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lastRenderedPageBreak/>
        <w:t>Fecha:</w:t>
      </w:r>
      <w:r>
        <w:rPr>
          <w:rFonts w:ascii="Arial Narrow"/>
          <w:b/>
          <w:spacing w:val="-1"/>
          <w:sz w:val="24"/>
        </w:rPr>
        <w:t xml:space="preserve"> ___/___/____</w:t>
      </w:r>
    </w:p>
    <w:p w14:paraId="5151FF2C" w14:textId="77777777" w:rsidR="00063ADB" w:rsidRDefault="00063ADB">
      <w:pPr>
        <w:pStyle w:val="BodyText"/>
        <w:spacing w:before="1"/>
        <w:rPr>
          <w:rFonts w:ascii="Arial Narrow"/>
          <w:b/>
          <w:sz w:val="19"/>
        </w:rPr>
      </w:pPr>
    </w:p>
    <w:p w14:paraId="51B72502" w14:textId="77777777" w:rsidR="00063ADB" w:rsidRPr="00F944BD" w:rsidRDefault="003B1EF2" w:rsidP="00F944BD">
      <w:pPr>
        <w:pStyle w:val="Heading2"/>
        <w:spacing w:before="56"/>
        <w:ind w:right="98"/>
        <w:jc w:val="center"/>
      </w:pPr>
      <w:bookmarkStart w:id="1" w:name="_Toc134093354"/>
      <w:r>
        <w:t>ANEXO II</w:t>
      </w:r>
      <w:r w:rsidR="00F944BD">
        <w:t xml:space="preserve">. </w:t>
      </w:r>
      <w:r w:rsidRPr="00F944BD">
        <w:t xml:space="preserve">DECLARACIÓN </w:t>
      </w:r>
      <w:r w:rsidR="00F944BD">
        <w:t xml:space="preserve">JURADA </w:t>
      </w:r>
      <w:r w:rsidRPr="00F944BD">
        <w:t>DEL DIRECTOR DEL PROYECTO</w:t>
      </w:r>
      <w:bookmarkEnd w:id="1"/>
    </w:p>
    <w:p w14:paraId="7A139863" w14:textId="77777777" w:rsidR="00063ADB" w:rsidRDefault="00063ADB">
      <w:pPr>
        <w:pStyle w:val="BodyText"/>
        <w:rPr>
          <w:b/>
          <w:sz w:val="20"/>
        </w:rPr>
      </w:pPr>
    </w:p>
    <w:p w14:paraId="5CCA05EC" w14:textId="77777777" w:rsidR="00063ADB" w:rsidRDefault="00063ADB">
      <w:pPr>
        <w:pStyle w:val="BodyText"/>
        <w:spacing w:before="1"/>
        <w:rPr>
          <w:b/>
          <w:sz w:val="17"/>
        </w:rPr>
      </w:pPr>
    </w:p>
    <w:p w14:paraId="4D522798" w14:textId="0E3AFF68" w:rsidR="00063ADB" w:rsidRDefault="003B1EF2" w:rsidP="004C5D20">
      <w:pPr>
        <w:pStyle w:val="BodyText"/>
        <w:spacing w:before="57"/>
        <w:ind w:left="159"/>
        <w:jc w:val="both"/>
      </w:pPr>
      <w:r>
        <w:t>El i</w:t>
      </w:r>
      <w:r w:rsidR="004C5D20">
        <w:t>nvestigador responsable declara que</w:t>
      </w:r>
      <w:r>
        <w:t xml:space="preserve"> la información que se ha dado en el Protocolo</w:t>
      </w:r>
      <w:r w:rsidR="004C5D20">
        <w:t xml:space="preserve"> </w:t>
      </w:r>
      <w:proofErr w:type="gramStart"/>
      <w:r w:rsidR="006D1819">
        <w:t>código:</w:t>
      </w:r>
      <w:r>
        <w:t>…</w:t>
      </w:r>
      <w:proofErr w:type="gramEnd"/>
      <w:r>
        <w:t>……</w:t>
      </w:r>
      <w:r w:rsidR="00CA50D6">
        <w:t>……</w:t>
      </w:r>
      <w:r>
        <w:t>……</w:t>
      </w:r>
      <w:proofErr w:type="gramStart"/>
      <w:r w:rsidR="004C5D20">
        <w:t>…….</w:t>
      </w:r>
      <w:proofErr w:type="gramEnd"/>
      <w:r w:rsidR="006D1819">
        <w:t>…, titulado</w:t>
      </w:r>
      <w:proofErr w:type="gramStart"/>
      <w:r>
        <w:t>:”…</w:t>
      </w:r>
      <w:proofErr w:type="gramEnd"/>
      <w:r>
        <w:t>………………………</w:t>
      </w:r>
      <w:r w:rsidR="004C5D20">
        <w:t>……………………………………………………………………………</w:t>
      </w:r>
    </w:p>
    <w:p w14:paraId="63C5CB88" w14:textId="77777777" w:rsidR="00063ADB" w:rsidRDefault="004C5D20" w:rsidP="004C5D20">
      <w:pPr>
        <w:pStyle w:val="BodyText"/>
        <w:spacing w:before="34" w:line="268" w:lineRule="auto"/>
        <w:ind w:left="159"/>
        <w:jc w:val="both"/>
      </w:pPr>
      <w:r>
        <w:t>……………………</w:t>
      </w:r>
      <w:r w:rsidR="003B1EF2">
        <w:t>…………………………………………………………………………………………………………</w:t>
      </w:r>
      <w:proofErr w:type="gramStart"/>
      <w:r w:rsidR="003B1EF2">
        <w:t>…….</w:t>
      </w:r>
      <w:proofErr w:type="gramEnd"/>
      <w:r w:rsidR="003B1EF2">
        <w:t xml:space="preserve">” es suficiente para dar una imagen exacta del uso y cuidado que se </w:t>
      </w:r>
      <w:proofErr w:type="gramStart"/>
      <w:r w:rsidR="003B1EF2">
        <w:t>le</w:t>
      </w:r>
      <w:proofErr w:type="gramEnd"/>
      <w:r w:rsidR="003B1EF2">
        <w:t xml:space="preserve"> dará a los animales.</w:t>
      </w:r>
    </w:p>
    <w:p w14:paraId="361E0E07" w14:textId="77777777" w:rsidR="00063ADB" w:rsidRDefault="003B1EF2">
      <w:pPr>
        <w:pStyle w:val="BodyText"/>
        <w:spacing w:before="122" w:line="268" w:lineRule="auto"/>
        <w:ind w:left="159" w:right="218" w:firstLine="698"/>
        <w:jc w:val="both"/>
      </w:pPr>
      <w:r>
        <w:t>Que se han estudiado las alternativas al uso de animales y procedimiento dolorosos o estresantes y que se tomarán las medidas necesarias para aliviar el dolor y/o estrés que se provoque en los animales.</w:t>
      </w:r>
    </w:p>
    <w:p w14:paraId="3A0CF26B" w14:textId="3C24765A" w:rsidR="00063ADB" w:rsidRDefault="003B1EF2">
      <w:pPr>
        <w:pStyle w:val="BodyText"/>
        <w:spacing w:before="120" w:line="268" w:lineRule="auto"/>
        <w:ind w:left="159" w:right="216" w:firstLine="698"/>
        <w:jc w:val="both"/>
      </w:pPr>
      <w:r>
        <w:t xml:space="preserve">Que tiene los conocimientos que le competen sobre la legislación nacional vigente </w:t>
      </w:r>
      <w:r w:rsidR="006D1819">
        <w:t>en el</w:t>
      </w:r>
      <w:r>
        <w:t xml:space="preserve"> trato de animales (Ley 14346 de protección</w:t>
      </w:r>
      <w:r>
        <w:rPr>
          <w:spacing w:val="-6"/>
        </w:rPr>
        <w:t xml:space="preserve"> </w:t>
      </w:r>
      <w:r>
        <w:t>animal).</w:t>
      </w:r>
    </w:p>
    <w:p w14:paraId="1DBCBE7A" w14:textId="77777777" w:rsidR="00063ADB" w:rsidRDefault="003B1EF2">
      <w:pPr>
        <w:pStyle w:val="BodyText"/>
        <w:spacing w:before="123" w:line="264" w:lineRule="auto"/>
        <w:ind w:left="159" w:right="214" w:firstLine="698"/>
        <w:jc w:val="both"/>
      </w:pPr>
      <w:r>
        <w:t xml:space="preserve">Que es consciente que no puede iniciar el proyecto hasta que se cumplan los requisitos que la legislación vigente establece y el aval del </w:t>
      </w:r>
      <w:r w:rsidR="00457F8D">
        <w:t>CIEAC</w:t>
      </w:r>
      <w:r>
        <w:t>.</w:t>
      </w:r>
    </w:p>
    <w:p w14:paraId="6CE40C5C" w14:textId="77777777" w:rsidR="00063ADB" w:rsidRDefault="003B1EF2">
      <w:pPr>
        <w:pStyle w:val="BodyText"/>
        <w:spacing w:before="117"/>
        <w:ind w:left="858"/>
        <w:jc w:val="both"/>
      </w:pPr>
      <w:r>
        <w:t>Que el aval de este Protocolo estará vigente por el período que declare el investigador.</w:t>
      </w:r>
    </w:p>
    <w:p w14:paraId="03BB0E8D" w14:textId="77777777" w:rsidR="00063ADB" w:rsidRDefault="003B1EF2">
      <w:pPr>
        <w:pStyle w:val="BodyText"/>
        <w:spacing w:before="120" w:line="268" w:lineRule="auto"/>
        <w:ind w:left="159" w:right="215" w:firstLine="698"/>
        <w:jc w:val="both"/>
      </w:pPr>
      <w:r>
        <w:t>Que si existe cualquier modificación relevante del procedimiento será necesario comunicarlo al comité. Se consideran modificaciones relevantes:</w:t>
      </w:r>
    </w:p>
    <w:p w14:paraId="3A29E4B4" w14:textId="77777777" w:rsidR="00063ADB" w:rsidRDefault="003B1EF2">
      <w:pPr>
        <w:pStyle w:val="ListParagraph"/>
        <w:numPr>
          <w:ilvl w:val="1"/>
          <w:numId w:val="6"/>
        </w:numPr>
        <w:tabs>
          <w:tab w:val="left" w:pos="1113"/>
        </w:tabs>
        <w:spacing w:before="122"/>
        <w:ind w:hanging="287"/>
      </w:pPr>
      <w:r>
        <w:t>Aumento del número de</w:t>
      </w:r>
      <w:r>
        <w:rPr>
          <w:spacing w:val="-2"/>
        </w:rPr>
        <w:t xml:space="preserve"> </w:t>
      </w:r>
      <w:r>
        <w:t>animales.</w:t>
      </w:r>
    </w:p>
    <w:p w14:paraId="7437B10B" w14:textId="77777777" w:rsidR="00063ADB" w:rsidRDefault="003B1EF2">
      <w:pPr>
        <w:pStyle w:val="ListParagraph"/>
        <w:numPr>
          <w:ilvl w:val="1"/>
          <w:numId w:val="6"/>
        </w:numPr>
        <w:tabs>
          <w:tab w:val="left" w:pos="1163"/>
        </w:tabs>
        <w:spacing w:before="151"/>
        <w:ind w:left="1162" w:hanging="337"/>
      </w:pPr>
      <w:r>
        <w:t>Utilización de nuevas especies</w:t>
      </w:r>
      <w:r>
        <w:rPr>
          <w:spacing w:val="-3"/>
        </w:rPr>
        <w:t xml:space="preserve"> </w:t>
      </w:r>
      <w:r>
        <w:t>animales.</w:t>
      </w:r>
    </w:p>
    <w:p w14:paraId="178FE32B" w14:textId="77777777" w:rsidR="00063ADB" w:rsidRDefault="003B1EF2">
      <w:pPr>
        <w:pStyle w:val="ListParagraph"/>
        <w:numPr>
          <w:ilvl w:val="1"/>
          <w:numId w:val="6"/>
        </w:numPr>
        <w:tabs>
          <w:tab w:val="left" w:pos="1162"/>
          <w:tab w:val="left" w:pos="1163"/>
        </w:tabs>
        <w:spacing w:before="154"/>
        <w:ind w:left="1162" w:hanging="337"/>
      </w:pPr>
      <w:r>
        <w:t>Aumento del dolor o sufrimiento del</w:t>
      </w:r>
      <w:r>
        <w:rPr>
          <w:spacing w:val="-3"/>
        </w:rPr>
        <w:t xml:space="preserve"> </w:t>
      </w:r>
      <w:r>
        <w:t>animal.</w:t>
      </w:r>
    </w:p>
    <w:p w14:paraId="060A98F4" w14:textId="77777777" w:rsidR="00063ADB" w:rsidRDefault="003B1EF2">
      <w:pPr>
        <w:pStyle w:val="ListParagraph"/>
        <w:numPr>
          <w:ilvl w:val="1"/>
          <w:numId w:val="6"/>
        </w:numPr>
        <w:tabs>
          <w:tab w:val="left" w:pos="1163"/>
        </w:tabs>
        <w:spacing w:before="151"/>
        <w:ind w:left="1162" w:hanging="337"/>
      </w:pPr>
      <w:r>
        <w:t>Cambios del lugar donde se realiza el</w:t>
      </w:r>
      <w:r>
        <w:rPr>
          <w:spacing w:val="-6"/>
        </w:rPr>
        <w:t xml:space="preserve"> </w:t>
      </w:r>
      <w:r>
        <w:t>procedimiento.</w:t>
      </w:r>
    </w:p>
    <w:p w14:paraId="5F9A822F" w14:textId="77777777" w:rsidR="00063ADB" w:rsidRDefault="003B1EF2">
      <w:pPr>
        <w:pStyle w:val="BodyText"/>
        <w:spacing w:before="152" w:line="271" w:lineRule="auto"/>
        <w:ind w:left="159" w:right="450" w:firstLine="698"/>
      </w:pPr>
      <w:r>
        <w:t>Que el personal implicado en el procedimiento tiene los conocimientos necesarios o están bajo la supervisión directa de quien los tiene.</w:t>
      </w:r>
    </w:p>
    <w:p w14:paraId="45813218" w14:textId="396549CD" w:rsidR="00063ADB" w:rsidRDefault="003B1EF2">
      <w:pPr>
        <w:pStyle w:val="BodyText"/>
        <w:spacing w:before="115" w:line="271" w:lineRule="auto"/>
        <w:ind w:left="159" w:firstLine="698"/>
      </w:pPr>
      <w:r>
        <w:t xml:space="preserve">Que conoce el Reglamento del </w:t>
      </w:r>
      <w:r w:rsidR="00457F8D">
        <w:t>CIEAC</w:t>
      </w:r>
      <w:r>
        <w:t xml:space="preserve"> </w:t>
      </w:r>
      <w:proofErr w:type="spellStart"/>
      <w:r w:rsidR="006D1819">
        <w:t>CROVET</w:t>
      </w:r>
      <w:r w:rsidR="0088619B">
        <w:t>a</w:t>
      </w:r>
      <w:proofErr w:type="spellEnd"/>
      <w:r>
        <w:t>, entiende cuáles son sus funciones y acepta recibir visitas de este comité.</w:t>
      </w:r>
    </w:p>
    <w:p w14:paraId="086BA793" w14:textId="77777777" w:rsidR="00063ADB" w:rsidRDefault="00063ADB">
      <w:pPr>
        <w:pStyle w:val="BodyText"/>
      </w:pPr>
    </w:p>
    <w:p w14:paraId="2508789D" w14:textId="77777777" w:rsidR="00063ADB" w:rsidRDefault="00063ADB">
      <w:pPr>
        <w:pStyle w:val="BodyText"/>
      </w:pPr>
    </w:p>
    <w:p w14:paraId="5107DA14" w14:textId="77777777" w:rsidR="00063ADB" w:rsidRDefault="00063ADB">
      <w:pPr>
        <w:pStyle w:val="BodyText"/>
        <w:spacing w:before="4"/>
        <w:rPr>
          <w:sz w:val="24"/>
        </w:rPr>
      </w:pPr>
    </w:p>
    <w:p w14:paraId="35461033" w14:textId="77777777" w:rsidR="00063ADB" w:rsidRDefault="003B1EF2">
      <w:pPr>
        <w:pStyle w:val="BodyText"/>
        <w:ind w:left="159" w:right="7968"/>
      </w:pPr>
      <w:r>
        <w:t>Lugar y Fecha:</w:t>
      </w:r>
    </w:p>
    <w:p w14:paraId="5BE853AF" w14:textId="77777777" w:rsidR="00063ADB" w:rsidRDefault="00063ADB">
      <w:pPr>
        <w:pStyle w:val="BodyText"/>
      </w:pPr>
    </w:p>
    <w:p w14:paraId="7ADF54A3" w14:textId="77777777" w:rsidR="00063ADB" w:rsidRDefault="003B1EF2">
      <w:pPr>
        <w:pStyle w:val="BodyText"/>
        <w:spacing w:before="178"/>
        <w:ind w:left="159" w:right="7968"/>
      </w:pPr>
      <w:r>
        <w:t>Firma:</w:t>
      </w:r>
    </w:p>
    <w:p w14:paraId="64BED8EA" w14:textId="77777777" w:rsidR="00063ADB" w:rsidRDefault="00063ADB">
      <w:pPr>
        <w:pStyle w:val="BodyText"/>
      </w:pPr>
    </w:p>
    <w:p w14:paraId="089471D6" w14:textId="77777777" w:rsidR="00063ADB" w:rsidRDefault="003B1EF2">
      <w:pPr>
        <w:pStyle w:val="BodyText"/>
        <w:spacing w:before="180"/>
        <w:ind w:left="159" w:right="7968"/>
      </w:pPr>
      <w:r>
        <w:t>Aclaración:</w:t>
      </w:r>
    </w:p>
    <w:p w14:paraId="41DFD6A4" w14:textId="77777777" w:rsidR="00063ADB" w:rsidRDefault="00063ADB">
      <w:pPr>
        <w:sectPr w:rsidR="00063ADB" w:rsidSect="00EA6898">
          <w:pgSz w:w="11910" w:h="16840"/>
          <w:pgMar w:top="1140" w:right="1200" w:bottom="540" w:left="1300" w:header="588" w:footer="964" w:gutter="0"/>
          <w:cols w:space="720"/>
          <w:docGrid w:linePitch="299"/>
        </w:sectPr>
      </w:pPr>
    </w:p>
    <w:p w14:paraId="433A1863" w14:textId="77777777" w:rsidR="00063ADB" w:rsidRDefault="00063ADB">
      <w:pPr>
        <w:pStyle w:val="BodyText"/>
        <w:spacing w:before="11"/>
        <w:rPr>
          <w:rFonts w:ascii="Arial Narrow"/>
          <w:b/>
          <w:sz w:val="23"/>
        </w:rPr>
      </w:pPr>
    </w:p>
    <w:p w14:paraId="24B79A80" w14:textId="77777777" w:rsidR="00063ADB" w:rsidRDefault="003B1EF2">
      <w:pPr>
        <w:ind w:right="213"/>
        <w:jc w:val="right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Fecha:</w:t>
      </w:r>
      <w:r>
        <w:rPr>
          <w:rFonts w:ascii="Arial Narrow"/>
          <w:b/>
          <w:spacing w:val="-1"/>
          <w:sz w:val="24"/>
        </w:rPr>
        <w:t xml:space="preserve"> </w:t>
      </w:r>
      <w:r w:rsidR="00CA50D6">
        <w:rPr>
          <w:rFonts w:ascii="Arial Narrow"/>
          <w:b/>
          <w:spacing w:val="-1"/>
          <w:sz w:val="24"/>
        </w:rPr>
        <w:t>___/___/____</w:t>
      </w:r>
    </w:p>
    <w:p w14:paraId="32AEF851" w14:textId="77777777" w:rsidR="00063ADB" w:rsidRDefault="00063ADB">
      <w:pPr>
        <w:pStyle w:val="BodyText"/>
        <w:spacing w:before="1"/>
        <w:rPr>
          <w:rFonts w:ascii="Arial Narrow"/>
          <w:b/>
          <w:sz w:val="19"/>
        </w:rPr>
      </w:pPr>
    </w:p>
    <w:p w14:paraId="7D7910C4" w14:textId="77777777" w:rsidR="00063ADB" w:rsidRDefault="003B1EF2" w:rsidP="00F944BD">
      <w:pPr>
        <w:pStyle w:val="Heading2"/>
        <w:spacing w:before="56"/>
        <w:ind w:right="98"/>
        <w:jc w:val="center"/>
        <w:rPr>
          <w:b w:val="0"/>
        </w:rPr>
      </w:pPr>
      <w:bookmarkStart w:id="2" w:name="_Toc134093356"/>
      <w:r>
        <w:t>ANEXO IV</w:t>
      </w:r>
      <w:r w:rsidR="00F944BD">
        <w:t xml:space="preserve">. </w:t>
      </w:r>
      <w:r w:rsidRPr="00F944BD">
        <w:t>MODELO ACUERDO DE CONFIDENCIALIDAD</w:t>
      </w:r>
      <w:bookmarkEnd w:id="2"/>
    </w:p>
    <w:p w14:paraId="28852B23" w14:textId="77777777" w:rsidR="00063ADB" w:rsidRDefault="00063ADB">
      <w:pPr>
        <w:pStyle w:val="BodyText"/>
        <w:rPr>
          <w:b/>
        </w:rPr>
      </w:pPr>
    </w:p>
    <w:p w14:paraId="17D4A1FA" w14:textId="77777777" w:rsidR="00063ADB" w:rsidRDefault="00063ADB">
      <w:pPr>
        <w:pStyle w:val="BodyText"/>
        <w:spacing w:before="9"/>
        <w:rPr>
          <w:b/>
          <w:sz w:val="19"/>
        </w:rPr>
      </w:pPr>
    </w:p>
    <w:p w14:paraId="5356B981" w14:textId="3B9A7D7A" w:rsidR="00063ADB" w:rsidRDefault="003B1EF2" w:rsidP="001434E7">
      <w:pPr>
        <w:pStyle w:val="BodyText"/>
        <w:tabs>
          <w:tab w:val="left" w:leader="dot" w:pos="9139"/>
        </w:tabs>
        <w:spacing w:line="360" w:lineRule="auto"/>
        <w:ind w:left="159" w:right="212"/>
        <w:jc w:val="both"/>
      </w:pPr>
      <w:r>
        <w:t xml:space="preserve">Mediante la firma del presente documento, los integrantes del Comité Institucional de Cuidado y </w:t>
      </w:r>
      <w:r w:rsidR="006D1819">
        <w:t>Uso de Animales</w:t>
      </w:r>
      <w:r>
        <w:t xml:space="preserve"> </w:t>
      </w:r>
      <w:r w:rsidR="001434E7">
        <w:t xml:space="preserve">con fines </w:t>
      </w:r>
      <w:r w:rsidR="006D1819">
        <w:t xml:space="preserve">científicos, presentes en la sesión del </w:t>
      </w:r>
      <w:r w:rsidR="006D1819">
        <w:rPr>
          <w:spacing w:val="33"/>
        </w:rPr>
        <w:t>día</w:t>
      </w:r>
      <w:r w:rsidR="006D1819">
        <w:t xml:space="preserve"> </w:t>
      </w:r>
      <w:r w:rsidR="006D1819">
        <w:rPr>
          <w:spacing w:val="2"/>
        </w:rPr>
        <w:t>…</w:t>
      </w:r>
      <w:r>
        <w:t>…/……/</w:t>
      </w:r>
      <w:r>
        <w:tab/>
      </w:r>
      <w:r>
        <w:rPr>
          <w:spacing w:val="-18"/>
        </w:rPr>
        <w:t>,</w:t>
      </w:r>
    </w:p>
    <w:p w14:paraId="411760DB" w14:textId="77777777" w:rsidR="00063ADB" w:rsidRDefault="003B1EF2" w:rsidP="001434E7">
      <w:pPr>
        <w:pStyle w:val="BodyText"/>
        <w:tabs>
          <w:tab w:val="left" w:leader="dot" w:pos="1923"/>
          <w:tab w:val="left" w:pos="2252"/>
          <w:tab w:val="left" w:pos="2624"/>
          <w:tab w:val="left" w:pos="4314"/>
          <w:tab w:val="left" w:pos="4758"/>
          <w:tab w:val="left" w:pos="5398"/>
          <w:tab w:val="left" w:pos="5782"/>
          <w:tab w:val="left" w:pos="6850"/>
          <w:tab w:val="left" w:pos="7222"/>
          <w:tab w:val="left" w:pos="8107"/>
          <w:tab w:val="left" w:pos="8714"/>
        </w:tabs>
        <w:spacing w:line="360" w:lineRule="auto"/>
        <w:ind w:left="159" w:right="215"/>
        <w:jc w:val="both"/>
      </w:pPr>
      <w:r>
        <w:t xml:space="preserve">declaran   </w:t>
      </w:r>
      <w:r>
        <w:rPr>
          <w:spacing w:val="19"/>
        </w:rPr>
        <w:t xml:space="preserve"> </w:t>
      </w:r>
      <w:r>
        <w:t>mantener</w:t>
      </w:r>
      <w:r>
        <w:tab/>
        <w:t>la</w:t>
      </w:r>
      <w:r>
        <w:tab/>
        <w:t>confidencialidad</w:t>
      </w:r>
      <w:r>
        <w:tab/>
        <w:t>de</w:t>
      </w:r>
      <w:r>
        <w:tab/>
        <w:t>todo</w:t>
      </w:r>
      <w:r>
        <w:tab/>
        <w:t>lo</w:t>
      </w:r>
      <w:r>
        <w:tab/>
        <w:t>referente</w:t>
      </w:r>
      <w:r>
        <w:tab/>
        <w:t>al</w:t>
      </w:r>
      <w:r>
        <w:tab/>
        <w:t>Estudio</w:t>
      </w:r>
      <w:r>
        <w:tab/>
        <w:t>bajo</w:t>
      </w:r>
      <w:r>
        <w:tab/>
      </w:r>
      <w:r>
        <w:rPr>
          <w:spacing w:val="-4"/>
        </w:rPr>
        <w:t xml:space="preserve">título </w:t>
      </w:r>
      <w:r>
        <w:t>“</w:t>
      </w:r>
      <w:r w:rsidR="001434E7">
        <w:t>__________________________________________________________________________________________________________________________________________________________________</w:t>
      </w:r>
      <w:r>
        <w:t>”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tratado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dicha</w:t>
      </w:r>
      <w:r>
        <w:rPr>
          <w:spacing w:val="25"/>
        </w:rPr>
        <w:t xml:space="preserve"> </w:t>
      </w:r>
      <w:r>
        <w:t>sesión.</w:t>
      </w:r>
      <w:r>
        <w:rPr>
          <w:spacing w:val="25"/>
        </w:rPr>
        <w:t xml:space="preserve"> </w:t>
      </w:r>
      <w:r>
        <w:t>Esta</w:t>
      </w:r>
      <w:r>
        <w:rPr>
          <w:spacing w:val="24"/>
        </w:rPr>
        <w:t xml:space="preserve"> </w:t>
      </w:r>
      <w:r>
        <w:t>confidencialidad</w:t>
      </w:r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mantendrá</w:t>
      </w:r>
      <w:r>
        <w:rPr>
          <w:spacing w:val="25"/>
        </w:rPr>
        <w:t xml:space="preserve"> </w:t>
      </w:r>
      <w:r>
        <w:t>en</w:t>
      </w:r>
      <w:r w:rsidR="001434E7">
        <w:t xml:space="preserve"> </w:t>
      </w:r>
      <w:r>
        <w:t xml:space="preserve">vigencia aún luego de finalizada la participación de las personas como miembros del </w:t>
      </w:r>
      <w:r w:rsidR="00457F8D">
        <w:t>CIEAC</w:t>
      </w:r>
      <w:r>
        <w:t>.</w:t>
      </w:r>
    </w:p>
    <w:p w14:paraId="38EB86FA" w14:textId="77777777" w:rsidR="00063ADB" w:rsidRDefault="00063ADB" w:rsidP="001434E7">
      <w:pPr>
        <w:pStyle w:val="BodyText"/>
        <w:spacing w:line="360" w:lineRule="auto"/>
        <w:jc w:val="both"/>
      </w:pPr>
    </w:p>
    <w:p w14:paraId="3EA6015B" w14:textId="77777777" w:rsidR="00063ADB" w:rsidRDefault="00063ADB">
      <w:pPr>
        <w:pStyle w:val="BodyText"/>
      </w:pPr>
    </w:p>
    <w:p w14:paraId="018EE66A" w14:textId="77777777" w:rsidR="00063ADB" w:rsidRDefault="00063ADB">
      <w:pPr>
        <w:pStyle w:val="BodyText"/>
        <w:spacing w:before="6"/>
        <w:rPr>
          <w:sz w:val="24"/>
        </w:rPr>
      </w:pPr>
    </w:p>
    <w:p w14:paraId="622A28A1" w14:textId="77777777" w:rsidR="00063ADB" w:rsidRDefault="003B1EF2">
      <w:pPr>
        <w:pStyle w:val="BodyText"/>
        <w:ind w:left="159"/>
      </w:pPr>
      <w:r>
        <w:t>Lugar:</w:t>
      </w:r>
    </w:p>
    <w:p w14:paraId="06658435" w14:textId="77777777" w:rsidR="00063ADB" w:rsidRDefault="00063ADB">
      <w:pPr>
        <w:pStyle w:val="BodyText"/>
      </w:pPr>
    </w:p>
    <w:p w14:paraId="7F8D8A6A" w14:textId="77777777" w:rsidR="00063ADB" w:rsidRDefault="003B1EF2">
      <w:pPr>
        <w:pStyle w:val="BodyText"/>
        <w:spacing w:before="180"/>
        <w:ind w:left="159"/>
      </w:pPr>
      <w:r>
        <w:t>Fecha:</w:t>
      </w:r>
    </w:p>
    <w:p w14:paraId="7404084E" w14:textId="77777777" w:rsidR="00063ADB" w:rsidRDefault="00063ADB">
      <w:pPr>
        <w:pStyle w:val="BodyText"/>
      </w:pPr>
    </w:p>
    <w:p w14:paraId="19EB62F5" w14:textId="2E9F5CA0" w:rsidR="003B1EF2" w:rsidRDefault="003B1EF2" w:rsidP="006D1819">
      <w:pPr>
        <w:spacing w:before="178"/>
        <w:ind w:left="159"/>
      </w:pPr>
      <w:r>
        <w:rPr>
          <w:i/>
        </w:rPr>
        <w:t>Firma y aclaración de los presentes</w:t>
      </w:r>
    </w:p>
    <w:sectPr w:rsidR="003B1EF2" w:rsidSect="00F944BD">
      <w:pgSz w:w="11910" w:h="16840"/>
      <w:pgMar w:top="680" w:right="1200" w:bottom="520" w:left="1300" w:header="588" w:footer="10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6A36" w14:textId="77777777" w:rsidR="003B3842" w:rsidRDefault="003B3842">
      <w:r>
        <w:separator/>
      </w:r>
    </w:p>
  </w:endnote>
  <w:endnote w:type="continuationSeparator" w:id="0">
    <w:p w14:paraId="16D52677" w14:textId="77777777" w:rsidR="003B3842" w:rsidRDefault="003B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917516"/>
      <w:docPartObj>
        <w:docPartGallery w:val="Page Numbers (Bottom of Page)"/>
        <w:docPartUnique/>
      </w:docPartObj>
    </w:sdtPr>
    <w:sdtContent>
      <w:p w14:paraId="1C53EC78" w14:textId="77777777" w:rsidR="00EA6898" w:rsidRDefault="00EA689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727" w:rsidRPr="00FE3727">
          <w:rPr>
            <w:noProof/>
            <w:lang w:val="es-ES"/>
          </w:rPr>
          <w:t>3</w:t>
        </w:r>
        <w:r>
          <w:fldChar w:fldCharType="end"/>
        </w:r>
      </w:p>
    </w:sdtContent>
  </w:sdt>
  <w:p w14:paraId="5AA37230" w14:textId="77777777" w:rsidR="00CA50D6" w:rsidRDefault="00CA50D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D93E" w14:textId="77777777" w:rsidR="003B3842" w:rsidRDefault="003B3842">
      <w:r>
        <w:separator/>
      </w:r>
    </w:p>
  </w:footnote>
  <w:footnote w:type="continuationSeparator" w:id="0">
    <w:p w14:paraId="05E9DE76" w14:textId="77777777" w:rsidR="003B3842" w:rsidRDefault="003B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87D6" w14:textId="77777777" w:rsidR="00CA50D6" w:rsidRDefault="00000000" w:rsidP="00133E0E">
    <w:pPr>
      <w:pStyle w:val="BodyText"/>
      <w:spacing w:before="600" w:line="14" w:lineRule="auto"/>
      <w:rPr>
        <w:sz w:val="10"/>
      </w:rPr>
    </w:pPr>
    <w:sdt>
      <w:sdtPr>
        <w:rPr>
          <w:sz w:val="10"/>
        </w:rPr>
        <w:id w:val="651020362"/>
        <w:docPartObj>
          <w:docPartGallery w:val="Watermarks"/>
          <w:docPartUnique/>
        </w:docPartObj>
      </w:sdtPr>
      <w:sdtContent>
        <w:r>
          <w:rPr>
            <w:sz w:val="10"/>
          </w:rPr>
          <w:pict w14:anchorId="182C26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30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FE3727">
      <w:rPr>
        <w:noProof/>
        <w:sz w:val="10"/>
        <w:lang w:val="es-ES" w:eastAsia="es-ES"/>
      </w:rPr>
      <mc:AlternateContent>
        <mc:Choice Requires="wps">
          <w:drawing>
            <wp:inline distT="0" distB="0" distL="0" distR="0" wp14:anchorId="70C2E272" wp14:editId="7F7620C7">
              <wp:extent cx="5993765" cy="880745"/>
              <wp:effectExtent l="0" t="0" r="635" b="0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3765" cy="880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9689" w:type="dxa"/>
                            <w:tblInd w:w="20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782"/>
                            <w:gridCol w:w="6907"/>
                          </w:tblGrid>
                          <w:tr w:rsidR="00CA50D6" w14:paraId="599D17C4" w14:textId="77777777" w:rsidTr="009C1DC9">
                            <w:trPr>
                              <w:trHeight w:val="1120"/>
                            </w:trPr>
                            <w:tc>
                              <w:tcPr>
                                <w:tcW w:w="278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45EB14D" w14:textId="77777777" w:rsidR="00CA50D6" w:rsidRPr="00133E0E" w:rsidRDefault="001434E7" w:rsidP="009C1DC9">
                                <w:pPr>
                                  <w:spacing w:before="240"/>
                                  <w:ind w:left="20"/>
                                  <w:rPr>
                                    <w:rFonts w:ascii="Lao UI"/>
                                    <w:b/>
                                    <w:sz w:val="72"/>
                                  </w:rPr>
                                </w:pPr>
                                <w:r w:rsidRPr="007103D2">
                                  <w:rPr>
                                    <w:rFonts w:ascii="Lao UI"/>
                                    <w:b/>
                                    <w:color w:val="002060"/>
                                    <w:sz w:val="72"/>
                                  </w:rPr>
                                  <w:t>CI</w:t>
                                </w:r>
                                <w:r w:rsidR="009C1DC9" w:rsidRPr="007103D2">
                                  <w:rPr>
                                    <w:rFonts w:ascii="Lao UI"/>
                                    <w:b/>
                                    <w:color w:val="002060"/>
                                    <w:sz w:val="72"/>
                                  </w:rPr>
                                  <w:t>EA</w:t>
                                </w:r>
                                <w:r w:rsidRPr="007103D2">
                                  <w:rPr>
                                    <w:rFonts w:ascii="Lao UI"/>
                                    <w:b/>
                                    <w:color w:val="002060"/>
                                    <w:sz w:val="72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FC4BD41" w14:textId="77777777" w:rsidR="00CA50D6" w:rsidRPr="00EA6898" w:rsidRDefault="001434E7" w:rsidP="009C1DC9">
                                <w:pPr>
                                  <w:pStyle w:val="Heading1"/>
                                  <w:spacing w:before="600" w:line="240" w:lineRule="auto"/>
                                  <w:ind w:left="0"/>
                                  <w:rPr>
                                    <w:color w:val="417A84" w:themeColor="accent5" w:themeShade="BF"/>
                                  </w:rPr>
                                </w:pPr>
                                <w:r w:rsidRPr="007103D2">
                                  <w:rPr>
                                    <w:color w:val="7030A0"/>
                                  </w:rPr>
                                  <w:t>COMIT</w:t>
                                </w:r>
                                <w:r w:rsidR="009C1DC9" w:rsidRPr="007103D2">
                                  <w:rPr>
                                    <w:color w:val="7030A0"/>
                                  </w:rPr>
                                  <w:t>É INSTITUCIONAL DE ETICA ANIMAL EN CIENCIA</w:t>
                                </w:r>
                              </w:p>
                            </w:tc>
                          </w:tr>
                        </w:tbl>
                        <w:p w14:paraId="7AA59A08" w14:textId="77777777" w:rsidR="00CA50D6" w:rsidRDefault="00CA50D6" w:rsidP="00133E0E">
                          <w:pPr>
                            <w:spacing w:before="240"/>
                            <w:ind w:left="20"/>
                            <w:rPr>
                              <w:rFonts w:ascii="Lao UI"/>
                              <w:b/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0C2E2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471.95pt;height:6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" filled="f" stroked="f">
              <v:textbox inset="0,0,0,0">
                <w:txbxContent>
                  <w:tbl>
                    <w:tblPr>
                      <w:tblStyle w:val="TableGrid"/>
                      <w:tblW w:w="9689" w:type="dxa"/>
                      <w:tblInd w:w="20" w:type="dxa"/>
                      <w:tblLook w:val="04A0" w:firstRow="1" w:lastRow="0" w:firstColumn="1" w:lastColumn="0" w:noHBand="0" w:noVBand="1"/>
                    </w:tblPr>
                    <w:tblGrid>
                      <w:gridCol w:w="2782"/>
                      <w:gridCol w:w="6907"/>
                    </w:tblGrid>
                    <w:tr w:rsidR="00CA50D6" w14:paraId="599D17C4" w14:textId="77777777" w:rsidTr="009C1DC9">
                      <w:trPr>
                        <w:trHeight w:val="1120"/>
                      </w:trPr>
                      <w:tc>
                        <w:tcPr>
                          <w:tcW w:w="278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645EB14D" w14:textId="77777777" w:rsidR="00CA50D6" w:rsidRPr="00133E0E" w:rsidRDefault="001434E7" w:rsidP="009C1DC9">
                          <w:pPr>
                            <w:spacing w:before="240"/>
                            <w:ind w:left="20"/>
                            <w:rPr>
                              <w:rFonts w:ascii="Lao UI"/>
                              <w:b/>
                              <w:sz w:val="72"/>
                            </w:rPr>
                          </w:pPr>
                          <w:r w:rsidRPr="007103D2">
                            <w:rPr>
                              <w:rFonts w:ascii="Lao UI"/>
                              <w:b/>
                              <w:color w:val="002060"/>
                              <w:sz w:val="72"/>
                            </w:rPr>
                            <w:t>CI</w:t>
                          </w:r>
                          <w:r w:rsidR="009C1DC9" w:rsidRPr="007103D2">
                            <w:rPr>
                              <w:rFonts w:ascii="Lao UI"/>
                              <w:b/>
                              <w:color w:val="002060"/>
                              <w:sz w:val="72"/>
                            </w:rPr>
                            <w:t>EA</w:t>
                          </w:r>
                          <w:r w:rsidRPr="007103D2">
                            <w:rPr>
                              <w:rFonts w:ascii="Lao UI"/>
                              <w:b/>
                              <w:color w:val="002060"/>
                              <w:sz w:val="72"/>
                            </w:rPr>
                            <w:t>C</w:t>
                          </w:r>
                        </w:p>
                      </w:tc>
                      <w:tc>
                        <w:tcPr>
                          <w:tcW w:w="690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1FC4BD41" w14:textId="77777777" w:rsidR="00CA50D6" w:rsidRPr="00EA6898" w:rsidRDefault="001434E7" w:rsidP="009C1DC9">
                          <w:pPr>
                            <w:pStyle w:val="Heading1"/>
                            <w:spacing w:before="600" w:line="240" w:lineRule="auto"/>
                            <w:ind w:left="0"/>
                            <w:rPr>
                              <w:color w:val="417A84" w:themeColor="accent5" w:themeShade="BF"/>
                            </w:rPr>
                          </w:pPr>
                          <w:r w:rsidRPr="007103D2">
                            <w:rPr>
                              <w:color w:val="7030A0"/>
                            </w:rPr>
                            <w:t>COMIT</w:t>
                          </w:r>
                          <w:r w:rsidR="009C1DC9" w:rsidRPr="007103D2">
                            <w:rPr>
                              <w:color w:val="7030A0"/>
                            </w:rPr>
                            <w:t>É INSTITUCIONAL DE ETICA ANIMAL EN CIENCIA</w:t>
                          </w:r>
                        </w:p>
                      </w:tc>
                    </w:tr>
                  </w:tbl>
                  <w:p w14:paraId="7AA59A08" w14:textId="77777777" w:rsidR="00CA50D6" w:rsidRDefault="00CA50D6" w:rsidP="00133E0E">
                    <w:pPr>
                      <w:spacing w:before="240"/>
                      <w:ind w:left="20"/>
                      <w:rPr>
                        <w:rFonts w:ascii="Lao UI"/>
                        <w:b/>
                        <w:sz w:val="72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184"/>
    <w:multiLevelType w:val="hybridMultilevel"/>
    <w:tmpl w:val="F728774E"/>
    <w:lvl w:ilvl="0" w:tplc="7486A724">
      <w:start w:val="1"/>
      <w:numFmt w:val="decimal"/>
      <w:lvlText w:val="%1."/>
      <w:lvlJc w:val="left"/>
      <w:pPr>
        <w:ind w:left="411" w:hanging="293"/>
      </w:pPr>
      <w:rPr>
        <w:rFonts w:ascii="Calibri" w:eastAsia="Calibri" w:hAnsi="Calibri" w:cs="Calibri" w:hint="default"/>
        <w:w w:val="100"/>
        <w:sz w:val="22"/>
        <w:szCs w:val="22"/>
        <w:lang w:val="es-AR" w:eastAsia="en-US" w:bidi="ar-SA"/>
      </w:rPr>
    </w:lvl>
    <w:lvl w:ilvl="1" w:tplc="8A0EB4C0">
      <w:numFmt w:val="bullet"/>
      <w:lvlText w:val="•"/>
      <w:lvlJc w:val="left"/>
      <w:pPr>
        <w:ind w:left="1318" w:hanging="293"/>
      </w:pPr>
      <w:rPr>
        <w:rFonts w:hint="default"/>
        <w:lang w:val="es-AR" w:eastAsia="en-US" w:bidi="ar-SA"/>
      </w:rPr>
    </w:lvl>
    <w:lvl w:ilvl="2" w:tplc="A48E876E">
      <w:numFmt w:val="bullet"/>
      <w:lvlText w:val="•"/>
      <w:lvlJc w:val="left"/>
      <w:pPr>
        <w:ind w:left="2217" w:hanging="293"/>
      </w:pPr>
      <w:rPr>
        <w:rFonts w:hint="default"/>
        <w:lang w:val="es-AR" w:eastAsia="en-US" w:bidi="ar-SA"/>
      </w:rPr>
    </w:lvl>
    <w:lvl w:ilvl="3" w:tplc="E81E869C">
      <w:numFmt w:val="bullet"/>
      <w:lvlText w:val="•"/>
      <w:lvlJc w:val="left"/>
      <w:pPr>
        <w:ind w:left="3116" w:hanging="293"/>
      </w:pPr>
      <w:rPr>
        <w:rFonts w:hint="default"/>
        <w:lang w:val="es-AR" w:eastAsia="en-US" w:bidi="ar-SA"/>
      </w:rPr>
    </w:lvl>
    <w:lvl w:ilvl="4" w:tplc="A90A6B58">
      <w:numFmt w:val="bullet"/>
      <w:lvlText w:val="•"/>
      <w:lvlJc w:val="left"/>
      <w:pPr>
        <w:ind w:left="4015" w:hanging="293"/>
      </w:pPr>
      <w:rPr>
        <w:rFonts w:hint="default"/>
        <w:lang w:val="es-AR" w:eastAsia="en-US" w:bidi="ar-SA"/>
      </w:rPr>
    </w:lvl>
    <w:lvl w:ilvl="5" w:tplc="883C07DC">
      <w:numFmt w:val="bullet"/>
      <w:lvlText w:val="•"/>
      <w:lvlJc w:val="left"/>
      <w:pPr>
        <w:ind w:left="4914" w:hanging="293"/>
      </w:pPr>
      <w:rPr>
        <w:rFonts w:hint="default"/>
        <w:lang w:val="es-AR" w:eastAsia="en-US" w:bidi="ar-SA"/>
      </w:rPr>
    </w:lvl>
    <w:lvl w:ilvl="6" w:tplc="BD0CEE0C">
      <w:numFmt w:val="bullet"/>
      <w:lvlText w:val="•"/>
      <w:lvlJc w:val="left"/>
      <w:pPr>
        <w:ind w:left="5813" w:hanging="293"/>
      </w:pPr>
      <w:rPr>
        <w:rFonts w:hint="default"/>
        <w:lang w:val="es-AR" w:eastAsia="en-US" w:bidi="ar-SA"/>
      </w:rPr>
    </w:lvl>
    <w:lvl w:ilvl="7" w:tplc="D69CC4EA">
      <w:numFmt w:val="bullet"/>
      <w:lvlText w:val="•"/>
      <w:lvlJc w:val="left"/>
      <w:pPr>
        <w:ind w:left="6712" w:hanging="293"/>
      </w:pPr>
      <w:rPr>
        <w:rFonts w:hint="default"/>
        <w:lang w:val="es-AR" w:eastAsia="en-US" w:bidi="ar-SA"/>
      </w:rPr>
    </w:lvl>
    <w:lvl w:ilvl="8" w:tplc="BDEA5D50">
      <w:numFmt w:val="bullet"/>
      <w:lvlText w:val="•"/>
      <w:lvlJc w:val="left"/>
      <w:pPr>
        <w:ind w:left="7611" w:hanging="293"/>
      </w:pPr>
      <w:rPr>
        <w:rFonts w:hint="default"/>
        <w:lang w:val="es-AR" w:eastAsia="en-US" w:bidi="ar-SA"/>
      </w:rPr>
    </w:lvl>
  </w:abstractNum>
  <w:abstractNum w:abstractNumId="1" w15:restartNumberingAfterBreak="0">
    <w:nsid w:val="10D02096"/>
    <w:multiLevelType w:val="hybridMultilevel"/>
    <w:tmpl w:val="98A46158"/>
    <w:lvl w:ilvl="0" w:tplc="C43815C0">
      <w:numFmt w:val="bullet"/>
      <w:lvlText w:val="□"/>
      <w:lvlJc w:val="left"/>
      <w:pPr>
        <w:ind w:left="431" w:hanging="286"/>
      </w:pPr>
      <w:rPr>
        <w:rFonts w:ascii="Calibri" w:eastAsia="Calibri" w:hAnsi="Calibri" w:cs="Calibri" w:hint="default"/>
        <w:w w:val="100"/>
        <w:sz w:val="36"/>
        <w:szCs w:val="36"/>
        <w:lang w:val="es-AR" w:eastAsia="en-US" w:bidi="ar-SA"/>
      </w:rPr>
    </w:lvl>
    <w:lvl w:ilvl="1" w:tplc="CBB2F060">
      <w:numFmt w:val="bullet"/>
      <w:lvlText w:val="•"/>
      <w:lvlJc w:val="left"/>
      <w:pPr>
        <w:ind w:left="1289" w:hanging="286"/>
      </w:pPr>
      <w:rPr>
        <w:rFonts w:hint="default"/>
        <w:lang w:val="es-AR" w:eastAsia="en-US" w:bidi="ar-SA"/>
      </w:rPr>
    </w:lvl>
    <w:lvl w:ilvl="2" w:tplc="3E1625E6">
      <w:numFmt w:val="bullet"/>
      <w:lvlText w:val="•"/>
      <w:lvlJc w:val="left"/>
      <w:pPr>
        <w:ind w:left="2138" w:hanging="286"/>
      </w:pPr>
      <w:rPr>
        <w:rFonts w:hint="default"/>
        <w:lang w:val="es-AR" w:eastAsia="en-US" w:bidi="ar-SA"/>
      </w:rPr>
    </w:lvl>
    <w:lvl w:ilvl="3" w:tplc="59F2FD92">
      <w:numFmt w:val="bullet"/>
      <w:lvlText w:val="•"/>
      <w:lvlJc w:val="left"/>
      <w:pPr>
        <w:ind w:left="2988" w:hanging="286"/>
      </w:pPr>
      <w:rPr>
        <w:rFonts w:hint="default"/>
        <w:lang w:val="es-AR" w:eastAsia="en-US" w:bidi="ar-SA"/>
      </w:rPr>
    </w:lvl>
    <w:lvl w:ilvl="4" w:tplc="7BCE2D68">
      <w:numFmt w:val="bullet"/>
      <w:lvlText w:val="•"/>
      <w:lvlJc w:val="left"/>
      <w:pPr>
        <w:ind w:left="3837" w:hanging="286"/>
      </w:pPr>
      <w:rPr>
        <w:rFonts w:hint="default"/>
        <w:lang w:val="es-AR" w:eastAsia="en-US" w:bidi="ar-SA"/>
      </w:rPr>
    </w:lvl>
    <w:lvl w:ilvl="5" w:tplc="64F8EC88">
      <w:numFmt w:val="bullet"/>
      <w:lvlText w:val="•"/>
      <w:lvlJc w:val="left"/>
      <w:pPr>
        <w:ind w:left="4687" w:hanging="286"/>
      </w:pPr>
      <w:rPr>
        <w:rFonts w:hint="default"/>
        <w:lang w:val="es-AR" w:eastAsia="en-US" w:bidi="ar-SA"/>
      </w:rPr>
    </w:lvl>
    <w:lvl w:ilvl="6" w:tplc="AA446306">
      <w:numFmt w:val="bullet"/>
      <w:lvlText w:val="•"/>
      <w:lvlJc w:val="left"/>
      <w:pPr>
        <w:ind w:left="5536" w:hanging="286"/>
      </w:pPr>
      <w:rPr>
        <w:rFonts w:hint="default"/>
        <w:lang w:val="es-AR" w:eastAsia="en-US" w:bidi="ar-SA"/>
      </w:rPr>
    </w:lvl>
    <w:lvl w:ilvl="7" w:tplc="60029DE0">
      <w:numFmt w:val="bullet"/>
      <w:lvlText w:val="•"/>
      <w:lvlJc w:val="left"/>
      <w:pPr>
        <w:ind w:left="6385" w:hanging="286"/>
      </w:pPr>
      <w:rPr>
        <w:rFonts w:hint="default"/>
        <w:lang w:val="es-AR" w:eastAsia="en-US" w:bidi="ar-SA"/>
      </w:rPr>
    </w:lvl>
    <w:lvl w:ilvl="8" w:tplc="164002A2">
      <w:numFmt w:val="bullet"/>
      <w:lvlText w:val="•"/>
      <w:lvlJc w:val="left"/>
      <w:pPr>
        <w:ind w:left="7235" w:hanging="286"/>
      </w:pPr>
      <w:rPr>
        <w:rFonts w:hint="default"/>
        <w:lang w:val="es-AR" w:eastAsia="en-US" w:bidi="ar-SA"/>
      </w:rPr>
    </w:lvl>
  </w:abstractNum>
  <w:abstractNum w:abstractNumId="2" w15:restartNumberingAfterBreak="0">
    <w:nsid w:val="11DE21D0"/>
    <w:multiLevelType w:val="hybridMultilevel"/>
    <w:tmpl w:val="CF0EC4B8"/>
    <w:lvl w:ilvl="0" w:tplc="61D8EFA2">
      <w:numFmt w:val="bullet"/>
      <w:lvlText w:val="●"/>
      <w:lvlJc w:val="left"/>
      <w:pPr>
        <w:ind w:left="287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AR" w:eastAsia="en-US" w:bidi="ar-SA"/>
      </w:rPr>
    </w:lvl>
    <w:lvl w:ilvl="1" w:tplc="BFBAB960">
      <w:numFmt w:val="bullet"/>
      <w:lvlText w:val="•"/>
      <w:lvlJc w:val="left"/>
      <w:pPr>
        <w:ind w:left="1145" w:hanging="142"/>
      </w:pPr>
      <w:rPr>
        <w:rFonts w:hint="default"/>
        <w:lang w:val="es-AR" w:eastAsia="en-US" w:bidi="ar-SA"/>
      </w:rPr>
    </w:lvl>
    <w:lvl w:ilvl="2" w:tplc="0E9E1D36">
      <w:numFmt w:val="bullet"/>
      <w:lvlText w:val="•"/>
      <w:lvlJc w:val="left"/>
      <w:pPr>
        <w:ind w:left="2010" w:hanging="142"/>
      </w:pPr>
      <w:rPr>
        <w:rFonts w:hint="default"/>
        <w:lang w:val="es-AR" w:eastAsia="en-US" w:bidi="ar-SA"/>
      </w:rPr>
    </w:lvl>
    <w:lvl w:ilvl="3" w:tplc="00DA259C">
      <w:numFmt w:val="bullet"/>
      <w:lvlText w:val="•"/>
      <w:lvlJc w:val="left"/>
      <w:pPr>
        <w:ind w:left="2876" w:hanging="142"/>
      </w:pPr>
      <w:rPr>
        <w:rFonts w:hint="default"/>
        <w:lang w:val="es-AR" w:eastAsia="en-US" w:bidi="ar-SA"/>
      </w:rPr>
    </w:lvl>
    <w:lvl w:ilvl="4" w:tplc="13ECB354">
      <w:numFmt w:val="bullet"/>
      <w:lvlText w:val="•"/>
      <w:lvlJc w:val="left"/>
      <w:pPr>
        <w:ind w:left="3741" w:hanging="142"/>
      </w:pPr>
      <w:rPr>
        <w:rFonts w:hint="default"/>
        <w:lang w:val="es-AR" w:eastAsia="en-US" w:bidi="ar-SA"/>
      </w:rPr>
    </w:lvl>
    <w:lvl w:ilvl="5" w:tplc="4D88CADC">
      <w:numFmt w:val="bullet"/>
      <w:lvlText w:val="•"/>
      <w:lvlJc w:val="left"/>
      <w:pPr>
        <w:ind w:left="4607" w:hanging="142"/>
      </w:pPr>
      <w:rPr>
        <w:rFonts w:hint="default"/>
        <w:lang w:val="es-AR" w:eastAsia="en-US" w:bidi="ar-SA"/>
      </w:rPr>
    </w:lvl>
    <w:lvl w:ilvl="6" w:tplc="E2EAE0C4">
      <w:numFmt w:val="bullet"/>
      <w:lvlText w:val="•"/>
      <w:lvlJc w:val="left"/>
      <w:pPr>
        <w:ind w:left="5472" w:hanging="142"/>
      </w:pPr>
      <w:rPr>
        <w:rFonts w:hint="default"/>
        <w:lang w:val="es-AR" w:eastAsia="en-US" w:bidi="ar-SA"/>
      </w:rPr>
    </w:lvl>
    <w:lvl w:ilvl="7" w:tplc="63120670">
      <w:numFmt w:val="bullet"/>
      <w:lvlText w:val="•"/>
      <w:lvlJc w:val="left"/>
      <w:pPr>
        <w:ind w:left="6337" w:hanging="142"/>
      </w:pPr>
      <w:rPr>
        <w:rFonts w:hint="default"/>
        <w:lang w:val="es-AR" w:eastAsia="en-US" w:bidi="ar-SA"/>
      </w:rPr>
    </w:lvl>
    <w:lvl w:ilvl="8" w:tplc="539E531E">
      <w:numFmt w:val="bullet"/>
      <w:lvlText w:val="•"/>
      <w:lvlJc w:val="left"/>
      <w:pPr>
        <w:ind w:left="7203" w:hanging="142"/>
      </w:pPr>
      <w:rPr>
        <w:rFonts w:hint="default"/>
        <w:lang w:val="es-AR" w:eastAsia="en-US" w:bidi="ar-SA"/>
      </w:rPr>
    </w:lvl>
  </w:abstractNum>
  <w:abstractNum w:abstractNumId="3" w15:restartNumberingAfterBreak="0">
    <w:nsid w:val="18274545"/>
    <w:multiLevelType w:val="hybridMultilevel"/>
    <w:tmpl w:val="6D8C3384"/>
    <w:lvl w:ilvl="0" w:tplc="D5B2AD52">
      <w:numFmt w:val="bullet"/>
      <w:lvlText w:val="□"/>
      <w:lvlJc w:val="left"/>
      <w:pPr>
        <w:ind w:left="724" w:hanging="579"/>
      </w:pPr>
      <w:rPr>
        <w:rFonts w:ascii="Calibri" w:eastAsia="Calibri" w:hAnsi="Calibri" w:cs="Calibri" w:hint="default"/>
        <w:w w:val="100"/>
        <w:sz w:val="36"/>
        <w:szCs w:val="36"/>
        <w:lang w:val="es-AR" w:eastAsia="en-US" w:bidi="ar-SA"/>
      </w:rPr>
    </w:lvl>
    <w:lvl w:ilvl="1" w:tplc="D6AC0FCE">
      <w:numFmt w:val="bullet"/>
      <w:lvlText w:val="•"/>
      <w:lvlJc w:val="left"/>
      <w:pPr>
        <w:ind w:left="1541" w:hanging="579"/>
      </w:pPr>
      <w:rPr>
        <w:rFonts w:hint="default"/>
        <w:lang w:val="es-AR" w:eastAsia="en-US" w:bidi="ar-SA"/>
      </w:rPr>
    </w:lvl>
    <w:lvl w:ilvl="2" w:tplc="CE9A7F44">
      <w:numFmt w:val="bullet"/>
      <w:lvlText w:val="•"/>
      <w:lvlJc w:val="left"/>
      <w:pPr>
        <w:ind w:left="2363" w:hanging="579"/>
      </w:pPr>
      <w:rPr>
        <w:rFonts w:hint="default"/>
        <w:lang w:val="es-AR" w:eastAsia="en-US" w:bidi="ar-SA"/>
      </w:rPr>
    </w:lvl>
    <w:lvl w:ilvl="3" w:tplc="F0D81070">
      <w:numFmt w:val="bullet"/>
      <w:lvlText w:val="•"/>
      <w:lvlJc w:val="left"/>
      <w:pPr>
        <w:ind w:left="3184" w:hanging="579"/>
      </w:pPr>
      <w:rPr>
        <w:rFonts w:hint="default"/>
        <w:lang w:val="es-AR" w:eastAsia="en-US" w:bidi="ar-SA"/>
      </w:rPr>
    </w:lvl>
    <w:lvl w:ilvl="4" w:tplc="1BCE131A">
      <w:numFmt w:val="bullet"/>
      <w:lvlText w:val="•"/>
      <w:lvlJc w:val="left"/>
      <w:pPr>
        <w:ind w:left="4006" w:hanging="579"/>
      </w:pPr>
      <w:rPr>
        <w:rFonts w:hint="default"/>
        <w:lang w:val="es-AR" w:eastAsia="en-US" w:bidi="ar-SA"/>
      </w:rPr>
    </w:lvl>
    <w:lvl w:ilvl="5" w:tplc="377AD680">
      <w:numFmt w:val="bullet"/>
      <w:lvlText w:val="•"/>
      <w:lvlJc w:val="left"/>
      <w:pPr>
        <w:ind w:left="4827" w:hanging="579"/>
      </w:pPr>
      <w:rPr>
        <w:rFonts w:hint="default"/>
        <w:lang w:val="es-AR" w:eastAsia="en-US" w:bidi="ar-SA"/>
      </w:rPr>
    </w:lvl>
    <w:lvl w:ilvl="6" w:tplc="A13CE14C">
      <w:numFmt w:val="bullet"/>
      <w:lvlText w:val="•"/>
      <w:lvlJc w:val="left"/>
      <w:pPr>
        <w:ind w:left="5649" w:hanging="579"/>
      </w:pPr>
      <w:rPr>
        <w:rFonts w:hint="default"/>
        <w:lang w:val="es-AR" w:eastAsia="en-US" w:bidi="ar-SA"/>
      </w:rPr>
    </w:lvl>
    <w:lvl w:ilvl="7" w:tplc="BF84E48E">
      <w:numFmt w:val="bullet"/>
      <w:lvlText w:val="•"/>
      <w:lvlJc w:val="left"/>
      <w:pPr>
        <w:ind w:left="6470" w:hanging="579"/>
      </w:pPr>
      <w:rPr>
        <w:rFonts w:hint="default"/>
        <w:lang w:val="es-AR" w:eastAsia="en-US" w:bidi="ar-SA"/>
      </w:rPr>
    </w:lvl>
    <w:lvl w:ilvl="8" w:tplc="A27872AE">
      <w:numFmt w:val="bullet"/>
      <w:lvlText w:val="•"/>
      <w:lvlJc w:val="left"/>
      <w:pPr>
        <w:ind w:left="7292" w:hanging="579"/>
      </w:pPr>
      <w:rPr>
        <w:rFonts w:hint="default"/>
        <w:lang w:val="es-AR" w:eastAsia="en-US" w:bidi="ar-SA"/>
      </w:rPr>
    </w:lvl>
  </w:abstractNum>
  <w:abstractNum w:abstractNumId="4" w15:restartNumberingAfterBreak="0">
    <w:nsid w:val="1C24517E"/>
    <w:multiLevelType w:val="hybridMultilevel"/>
    <w:tmpl w:val="8182D4C4"/>
    <w:lvl w:ilvl="0" w:tplc="0C0A000F">
      <w:start w:val="1"/>
      <w:numFmt w:val="decimal"/>
      <w:lvlText w:val="%1."/>
      <w:lvlJc w:val="left"/>
      <w:pPr>
        <w:ind w:left="838" w:hanging="360"/>
      </w:pPr>
    </w:lvl>
    <w:lvl w:ilvl="1" w:tplc="0C0A0019" w:tentative="1">
      <w:start w:val="1"/>
      <w:numFmt w:val="lowerLetter"/>
      <w:lvlText w:val="%2."/>
      <w:lvlJc w:val="left"/>
      <w:pPr>
        <w:ind w:left="1558" w:hanging="360"/>
      </w:pPr>
    </w:lvl>
    <w:lvl w:ilvl="2" w:tplc="0C0A001B" w:tentative="1">
      <w:start w:val="1"/>
      <w:numFmt w:val="lowerRoman"/>
      <w:lvlText w:val="%3."/>
      <w:lvlJc w:val="right"/>
      <w:pPr>
        <w:ind w:left="2278" w:hanging="180"/>
      </w:pPr>
    </w:lvl>
    <w:lvl w:ilvl="3" w:tplc="0C0A000F" w:tentative="1">
      <w:start w:val="1"/>
      <w:numFmt w:val="decimal"/>
      <w:lvlText w:val="%4."/>
      <w:lvlJc w:val="left"/>
      <w:pPr>
        <w:ind w:left="2998" w:hanging="360"/>
      </w:pPr>
    </w:lvl>
    <w:lvl w:ilvl="4" w:tplc="0C0A0019" w:tentative="1">
      <w:start w:val="1"/>
      <w:numFmt w:val="lowerLetter"/>
      <w:lvlText w:val="%5."/>
      <w:lvlJc w:val="left"/>
      <w:pPr>
        <w:ind w:left="3718" w:hanging="360"/>
      </w:pPr>
    </w:lvl>
    <w:lvl w:ilvl="5" w:tplc="0C0A001B" w:tentative="1">
      <w:start w:val="1"/>
      <w:numFmt w:val="lowerRoman"/>
      <w:lvlText w:val="%6."/>
      <w:lvlJc w:val="right"/>
      <w:pPr>
        <w:ind w:left="4438" w:hanging="180"/>
      </w:pPr>
    </w:lvl>
    <w:lvl w:ilvl="6" w:tplc="0C0A000F" w:tentative="1">
      <w:start w:val="1"/>
      <w:numFmt w:val="decimal"/>
      <w:lvlText w:val="%7."/>
      <w:lvlJc w:val="left"/>
      <w:pPr>
        <w:ind w:left="5158" w:hanging="360"/>
      </w:pPr>
    </w:lvl>
    <w:lvl w:ilvl="7" w:tplc="0C0A0019" w:tentative="1">
      <w:start w:val="1"/>
      <w:numFmt w:val="lowerLetter"/>
      <w:lvlText w:val="%8."/>
      <w:lvlJc w:val="left"/>
      <w:pPr>
        <w:ind w:left="5878" w:hanging="360"/>
      </w:pPr>
    </w:lvl>
    <w:lvl w:ilvl="8" w:tplc="0C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1D2F4B58"/>
    <w:multiLevelType w:val="hybridMultilevel"/>
    <w:tmpl w:val="455E8684"/>
    <w:lvl w:ilvl="0" w:tplc="1F22C686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AR" w:eastAsia="en-US" w:bidi="ar-SA"/>
      </w:rPr>
    </w:lvl>
    <w:lvl w:ilvl="1" w:tplc="861A2E38">
      <w:numFmt w:val="bullet"/>
      <w:lvlText w:val="•"/>
      <w:lvlJc w:val="left"/>
      <w:pPr>
        <w:ind w:left="1300" w:hanging="284"/>
      </w:pPr>
      <w:rPr>
        <w:rFonts w:hint="default"/>
        <w:lang w:val="es-AR" w:eastAsia="en-US" w:bidi="ar-SA"/>
      </w:rPr>
    </w:lvl>
    <w:lvl w:ilvl="2" w:tplc="70DC0AC0">
      <w:numFmt w:val="bullet"/>
      <w:lvlText w:val="•"/>
      <w:lvlJc w:val="left"/>
      <w:pPr>
        <w:ind w:left="2201" w:hanging="284"/>
      </w:pPr>
      <w:rPr>
        <w:rFonts w:hint="default"/>
        <w:lang w:val="es-AR" w:eastAsia="en-US" w:bidi="ar-SA"/>
      </w:rPr>
    </w:lvl>
    <w:lvl w:ilvl="3" w:tplc="C088AE8A">
      <w:numFmt w:val="bullet"/>
      <w:lvlText w:val="•"/>
      <w:lvlJc w:val="left"/>
      <w:pPr>
        <w:ind w:left="3102" w:hanging="284"/>
      </w:pPr>
      <w:rPr>
        <w:rFonts w:hint="default"/>
        <w:lang w:val="es-AR" w:eastAsia="en-US" w:bidi="ar-SA"/>
      </w:rPr>
    </w:lvl>
    <w:lvl w:ilvl="4" w:tplc="50D6B1BA">
      <w:numFmt w:val="bullet"/>
      <w:lvlText w:val="•"/>
      <w:lvlJc w:val="left"/>
      <w:pPr>
        <w:ind w:left="4003" w:hanging="284"/>
      </w:pPr>
      <w:rPr>
        <w:rFonts w:hint="default"/>
        <w:lang w:val="es-AR" w:eastAsia="en-US" w:bidi="ar-SA"/>
      </w:rPr>
    </w:lvl>
    <w:lvl w:ilvl="5" w:tplc="B7CA5624">
      <w:numFmt w:val="bullet"/>
      <w:lvlText w:val="•"/>
      <w:lvlJc w:val="left"/>
      <w:pPr>
        <w:ind w:left="4904" w:hanging="284"/>
      </w:pPr>
      <w:rPr>
        <w:rFonts w:hint="default"/>
        <w:lang w:val="es-AR" w:eastAsia="en-US" w:bidi="ar-SA"/>
      </w:rPr>
    </w:lvl>
    <w:lvl w:ilvl="6" w:tplc="2548A620">
      <w:numFmt w:val="bullet"/>
      <w:lvlText w:val="•"/>
      <w:lvlJc w:val="left"/>
      <w:pPr>
        <w:ind w:left="5805" w:hanging="284"/>
      </w:pPr>
      <w:rPr>
        <w:rFonts w:hint="default"/>
        <w:lang w:val="es-AR" w:eastAsia="en-US" w:bidi="ar-SA"/>
      </w:rPr>
    </w:lvl>
    <w:lvl w:ilvl="7" w:tplc="C30ACCAC">
      <w:numFmt w:val="bullet"/>
      <w:lvlText w:val="•"/>
      <w:lvlJc w:val="left"/>
      <w:pPr>
        <w:ind w:left="6706" w:hanging="284"/>
      </w:pPr>
      <w:rPr>
        <w:rFonts w:hint="default"/>
        <w:lang w:val="es-AR" w:eastAsia="en-US" w:bidi="ar-SA"/>
      </w:rPr>
    </w:lvl>
    <w:lvl w:ilvl="8" w:tplc="77383A32">
      <w:numFmt w:val="bullet"/>
      <w:lvlText w:val="•"/>
      <w:lvlJc w:val="left"/>
      <w:pPr>
        <w:ind w:left="7607" w:hanging="284"/>
      </w:pPr>
      <w:rPr>
        <w:rFonts w:hint="default"/>
        <w:lang w:val="es-AR" w:eastAsia="en-US" w:bidi="ar-SA"/>
      </w:rPr>
    </w:lvl>
  </w:abstractNum>
  <w:abstractNum w:abstractNumId="6" w15:restartNumberingAfterBreak="0">
    <w:nsid w:val="2162586A"/>
    <w:multiLevelType w:val="hybridMultilevel"/>
    <w:tmpl w:val="612E97F2"/>
    <w:lvl w:ilvl="0" w:tplc="AF746560">
      <w:start w:val="1"/>
      <w:numFmt w:val="decimal"/>
      <w:lvlText w:val="%1."/>
      <w:lvlJc w:val="left"/>
      <w:pPr>
        <w:ind w:left="699" w:hanging="28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AR" w:eastAsia="en-US" w:bidi="ar-SA"/>
      </w:rPr>
    </w:lvl>
    <w:lvl w:ilvl="1" w:tplc="A4C0E186">
      <w:numFmt w:val="bullet"/>
      <w:lvlText w:val="•"/>
      <w:lvlJc w:val="left"/>
      <w:pPr>
        <w:ind w:left="1570" w:hanging="281"/>
      </w:pPr>
      <w:rPr>
        <w:rFonts w:hint="default"/>
        <w:lang w:val="es-AR" w:eastAsia="en-US" w:bidi="ar-SA"/>
      </w:rPr>
    </w:lvl>
    <w:lvl w:ilvl="2" w:tplc="62C44CEC">
      <w:numFmt w:val="bullet"/>
      <w:lvlText w:val="•"/>
      <w:lvlJc w:val="left"/>
      <w:pPr>
        <w:ind w:left="2441" w:hanging="281"/>
      </w:pPr>
      <w:rPr>
        <w:rFonts w:hint="default"/>
        <w:lang w:val="es-AR" w:eastAsia="en-US" w:bidi="ar-SA"/>
      </w:rPr>
    </w:lvl>
    <w:lvl w:ilvl="3" w:tplc="569CFA8A">
      <w:numFmt w:val="bullet"/>
      <w:lvlText w:val="•"/>
      <w:lvlJc w:val="left"/>
      <w:pPr>
        <w:ind w:left="3312" w:hanging="281"/>
      </w:pPr>
      <w:rPr>
        <w:rFonts w:hint="default"/>
        <w:lang w:val="es-AR" w:eastAsia="en-US" w:bidi="ar-SA"/>
      </w:rPr>
    </w:lvl>
    <w:lvl w:ilvl="4" w:tplc="17EE718C">
      <w:numFmt w:val="bullet"/>
      <w:lvlText w:val="•"/>
      <w:lvlJc w:val="left"/>
      <w:pPr>
        <w:ind w:left="4183" w:hanging="281"/>
      </w:pPr>
      <w:rPr>
        <w:rFonts w:hint="default"/>
        <w:lang w:val="es-AR" w:eastAsia="en-US" w:bidi="ar-SA"/>
      </w:rPr>
    </w:lvl>
    <w:lvl w:ilvl="5" w:tplc="9A2ADF9A">
      <w:numFmt w:val="bullet"/>
      <w:lvlText w:val="•"/>
      <w:lvlJc w:val="left"/>
      <w:pPr>
        <w:ind w:left="5054" w:hanging="281"/>
      </w:pPr>
      <w:rPr>
        <w:rFonts w:hint="default"/>
        <w:lang w:val="es-AR" w:eastAsia="en-US" w:bidi="ar-SA"/>
      </w:rPr>
    </w:lvl>
    <w:lvl w:ilvl="6" w:tplc="A1E68D88">
      <w:numFmt w:val="bullet"/>
      <w:lvlText w:val="•"/>
      <w:lvlJc w:val="left"/>
      <w:pPr>
        <w:ind w:left="5925" w:hanging="281"/>
      </w:pPr>
      <w:rPr>
        <w:rFonts w:hint="default"/>
        <w:lang w:val="es-AR" w:eastAsia="en-US" w:bidi="ar-SA"/>
      </w:rPr>
    </w:lvl>
    <w:lvl w:ilvl="7" w:tplc="2EC0C890">
      <w:numFmt w:val="bullet"/>
      <w:lvlText w:val="•"/>
      <w:lvlJc w:val="left"/>
      <w:pPr>
        <w:ind w:left="6796" w:hanging="281"/>
      </w:pPr>
      <w:rPr>
        <w:rFonts w:hint="default"/>
        <w:lang w:val="es-AR" w:eastAsia="en-US" w:bidi="ar-SA"/>
      </w:rPr>
    </w:lvl>
    <w:lvl w:ilvl="8" w:tplc="C29C646C">
      <w:numFmt w:val="bullet"/>
      <w:lvlText w:val="•"/>
      <w:lvlJc w:val="left"/>
      <w:pPr>
        <w:ind w:left="7667" w:hanging="281"/>
      </w:pPr>
      <w:rPr>
        <w:rFonts w:hint="default"/>
        <w:lang w:val="es-AR" w:eastAsia="en-US" w:bidi="ar-SA"/>
      </w:rPr>
    </w:lvl>
  </w:abstractNum>
  <w:abstractNum w:abstractNumId="7" w15:restartNumberingAfterBreak="0">
    <w:nsid w:val="2B436593"/>
    <w:multiLevelType w:val="hybridMultilevel"/>
    <w:tmpl w:val="F9F4CE9A"/>
    <w:lvl w:ilvl="0" w:tplc="74BCBBF2">
      <w:start w:val="1"/>
      <w:numFmt w:val="decimal"/>
      <w:lvlText w:val="%1."/>
      <w:lvlJc w:val="left"/>
      <w:pPr>
        <w:ind w:left="862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AR" w:eastAsia="en-US" w:bidi="ar-SA"/>
      </w:rPr>
    </w:lvl>
    <w:lvl w:ilvl="1" w:tplc="D20831DC">
      <w:start w:val="1"/>
      <w:numFmt w:val="lowerLetter"/>
      <w:lvlText w:val="%2."/>
      <w:lvlJc w:val="left"/>
      <w:pPr>
        <w:ind w:left="1582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AR" w:eastAsia="en-US" w:bidi="ar-SA"/>
      </w:rPr>
    </w:lvl>
    <w:lvl w:ilvl="2" w:tplc="1C0695B8">
      <w:numFmt w:val="bullet"/>
      <w:lvlText w:val="•"/>
      <w:lvlJc w:val="left"/>
      <w:pPr>
        <w:ind w:left="1580" w:hanging="358"/>
      </w:pPr>
      <w:rPr>
        <w:rFonts w:hint="default"/>
        <w:lang w:val="es-AR" w:eastAsia="en-US" w:bidi="ar-SA"/>
      </w:rPr>
    </w:lvl>
    <w:lvl w:ilvl="3" w:tplc="5E4AB0BE">
      <w:numFmt w:val="bullet"/>
      <w:lvlText w:val="•"/>
      <w:lvlJc w:val="left"/>
      <w:pPr>
        <w:ind w:left="2558" w:hanging="358"/>
      </w:pPr>
      <w:rPr>
        <w:rFonts w:hint="default"/>
        <w:lang w:val="es-AR" w:eastAsia="en-US" w:bidi="ar-SA"/>
      </w:rPr>
    </w:lvl>
    <w:lvl w:ilvl="4" w:tplc="D4ECE734">
      <w:numFmt w:val="bullet"/>
      <w:lvlText w:val="•"/>
      <w:lvlJc w:val="left"/>
      <w:pPr>
        <w:ind w:left="3537" w:hanging="358"/>
      </w:pPr>
      <w:rPr>
        <w:rFonts w:hint="default"/>
        <w:lang w:val="es-AR" w:eastAsia="en-US" w:bidi="ar-SA"/>
      </w:rPr>
    </w:lvl>
    <w:lvl w:ilvl="5" w:tplc="555E8BAE">
      <w:numFmt w:val="bullet"/>
      <w:lvlText w:val="•"/>
      <w:lvlJc w:val="left"/>
      <w:pPr>
        <w:ind w:left="4515" w:hanging="358"/>
      </w:pPr>
      <w:rPr>
        <w:rFonts w:hint="default"/>
        <w:lang w:val="es-AR" w:eastAsia="en-US" w:bidi="ar-SA"/>
      </w:rPr>
    </w:lvl>
    <w:lvl w:ilvl="6" w:tplc="02EEA90C">
      <w:numFmt w:val="bullet"/>
      <w:lvlText w:val="•"/>
      <w:lvlJc w:val="left"/>
      <w:pPr>
        <w:ind w:left="5494" w:hanging="358"/>
      </w:pPr>
      <w:rPr>
        <w:rFonts w:hint="default"/>
        <w:lang w:val="es-AR" w:eastAsia="en-US" w:bidi="ar-SA"/>
      </w:rPr>
    </w:lvl>
    <w:lvl w:ilvl="7" w:tplc="A2760EC6">
      <w:numFmt w:val="bullet"/>
      <w:lvlText w:val="•"/>
      <w:lvlJc w:val="left"/>
      <w:pPr>
        <w:ind w:left="6473" w:hanging="358"/>
      </w:pPr>
      <w:rPr>
        <w:rFonts w:hint="default"/>
        <w:lang w:val="es-AR" w:eastAsia="en-US" w:bidi="ar-SA"/>
      </w:rPr>
    </w:lvl>
    <w:lvl w:ilvl="8" w:tplc="1FFA4040">
      <w:numFmt w:val="bullet"/>
      <w:lvlText w:val="•"/>
      <w:lvlJc w:val="left"/>
      <w:pPr>
        <w:ind w:left="7451" w:hanging="358"/>
      </w:pPr>
      <w:rPr>
        <w:rFonts w:hint="default"/>
        <w:lang w:val="es-AR" w:eastAsia="en-US" w:bidi="ar-SA"/>
      </w:rPr>
    </w:lvl>
  </w:abstractNum>
  <w:abstractNum w:abstractNumId="8" w15:restartNumberingAfterBreak="0">
    <w:nsid w:val="37C54151"/>
    <w:multiLevelType w:val="hybridMultilevel"/>
    <w:tmpl w:val="0614A6A6"/>
    <w:lvl w:ilvl="0" w:tplc="AEB84F12">
      <w:numFmt w:val="bullet"/>
      <w:lvlText w:val="-"/>
      <w:lvlJc w:val="left"/>
      <w:pPr>
        <w:ind w:left="1609" w:hanging="490"/>
      </w:pPr>
      <w:rPr>
        <w:rFonts w:ascii="Calibri" w:eastAsia="Calibri" w:hAnsi="Calibri" w:cs="Calibri" w:hint="default"/>
        <w:w w:val="99"/>
        <w:sz w:val="20"/>
        <w:szCs w:val="20"/>
        <w:lang w:val="es-AR" w:eastAsia="en-US" w:bidi="ar-SA"/>
      </w:rPr>
    </w:lvl>
    <w:lvl w:ilvl="1" w:tplc="D3DAEB48">
      <w:numFmt w:val="bullet"/>
      <w:lvlText w:val="•"/>
      <w:lvlJc w:val="left"/>
      <w:pPr>
        <w:ind w:left="2380" w:hanging="490"/>
      </w:pPr>
      <w:rPr>
        <w:rFonts w:hint="default"/>
        <w:lang w:val="es-AR" w:eastAsia="en-US" w:bidi="ar-SA"/>
      </w:rPr>
    </w:lvl>
    <w:lvl w:ilvl="2" w:tplc="BD36746C">
      <w:numFmt w:val="bullet"/>
      <w:lvlText w:val="•"/>
      <w:lvlJc w:val="left"/>
      <w:pPr>
        <w:ind w:left="3161" w:hanging="490"/>
      </w:pPr>
      <w:rPr>
        <w:rFonts w:hint="default"/>
        <w:lang w:val="es-AR" w:eastAsia="en-US" w:bidi="ar-SA"/>
      </w:rPr>
    </w:lvl>
    <w:lvl w:ilvl="3" w:tplc="DD06D5B6">
      <w:numFmt w:val="bullet"/>
      <w:lvlText w:val="•"/>
      <w:lvlJc w:val="left"/>
      <w:pPr>
        <w:ind w:left="3942" w:hanging="490"/>
      </w:pPr>
      <w:rPr>
        <w:rFonts w:hint="default"/>
        <w:lang w:val="es-AR" w:eastAsia="en-US" w:bidi="ar-SA"/>
      </w:rPr>
    </w:lvl>
    <w:lvl w:ilvl="4" w:tplc="1E2E5570">
      <w:numFmt w:val="bullet"/>
      <w:lvlText w:val="•"/>
      <w:lvlJc w:val="left"/>
      <w:pPr>
        <w:ind w:left="4723" w:hanging="490"/>
      </w:pPr>
      <w:rPr>
        <w:rFonts w:hint="default"/>
        <w:lang w:val="es-AR" w:eastAsia="en-US" w:bidi="ar-SA"/>
      </w:rPr>
    </w:lvl>
    <w:lvl w:ilvl="5" w:tplc="44283ED6">
      <w:numFmt w:val="bullet"/>
      <w:lvlText w:val="•"/>
      <w:lvlJc w:val="left"/>
      <w:pPr>
        <w:ind w:left="5504" w:hanging="490"/>
      </w:pPr>
      <w:rPr>
        <w:rFonts w:hint="default"/>
        <w:lang w:val="es-AR" w:eastAsia="en-US" w:bidi="ar-SA"/>
      </w:rPr>
    </w:lvl>
    <w:lvl w:ilvl="6" w:tplc="28E40A1A">
      <w:numFmt w:val="bullet"/>
      <w:lvlText w:val="•"/>
      <w:lvlJc w:val="left"/>
      <w:pPr>
        <w:ind w:left="6285" w:hanging="490"/>
      </w:pPr>
      <w:rPr>
        <w:rFonts w:hint="default"/>
        <w:lang w:val="es-AR" w:eastAsia="en-US" w:bidi="ar-SA"/>
      </w:rPr>
    </w:lvl>
    <w:lvl w:ilvl="7" w:tplc="D020D45E">
      <w:numFmt w:val="bullet"/>
      <w:lvlText w:val="•"/>
      <w:lvlJc w:val="left"/>
      <w:pPr>
        <w:ind w:left="7066" w:hanging="490"/>
      </w:pPr>
      <w:rPr>
        <w:rFonts w:hint="default"/>
        <w:lang w:val="es-AR" w:eastAsia="en-US" w:bidi="ar-SA"/>
      </w:rPr>
    </w:lvl>
    <w:lvl w:ilvl="8" w:tplc="C8D4FC20">
      <w:numFmt w:val="bullet"/>
      <w:lvlText w:val="•"/>
      <w:lvlJc w:val="left"/>
      <w:pPr>
        <w:ind w:left="7847" w:hanging="490"/>
      </w:pPr>
      <w:rPr>
        <w:rFonts w:hint="default"/>
        <w:lang w:val="es-AR" w:eastAsia="en-US" w:bidi="ar-SA"/>
      </w:rPr>
    </w:lvl>
  </w:abstractNum>
  <w:abstractNum w:abstractNumId="9" w15:restartNumberingAfterBreak="0">
    <w:nsid w:val="3D3B5327"/>
    <w:multiLevelType w:val="hybridMultilevel"/>
    <w:tmpl w:val="7A12954E"/>
    <w:lvl w:ilvl="0" w:tplc="7C94CA28">
      <w:start w:val="13"/>
      <w:numFmt w:val="decimal"/>
      <w:lvlText w:val="%1."/>
      <w:lvlJc w:val="left"/>
      <w:pPr>
        <w:ind w:left="146" w:hanging="375"/>
      </w:pPr>
      <w:rPr>
        <w:rFonts w:ascii="Calibri" w:eastAsia="Calibri" w:hAnsi="Calibri" w:cs="Calibri" w:hint="default"/>
        <w:w w:val="100"/>
        <w:sz w:val="22"/>
        <w:szCs w:val="22"/>
        <w:lang w:val="es-AR" w:eastAsia="en-US" w:bidi="ar-SA"/>
      </w:rPr>
    </w:lvl>
    <w:lvl w:ilvl="1" w:tplc="0A501320">
      <w:numFmt w:val="bullet"/>
      <w:lvlText w:val="●"/>
      <w:lvlJc w:val="left"/>
      <w:pPr>
        <w:ind w:left="431" w:hanging="144"/>
      </w:pPr>
      <w:rPr>
        <w:rFonts w:ascii="Times New Roman" w:eastAsia="Times New Roman" w:hAnsi="Times New Roman" w:cs="Times New Roman" w:hint="default"/>
        <w:spacing w:val="23"/>
        <w:w w:val="99"/>
        <w:sz w:val="20"/>
        <w:szCs w:val="20"/>
        <w:lang w:val="es-AR" w:eastAsia="en-US" w:bidi="ar-SA"/>
      </w:rPr>
    </w:lvl>
    <w:lvl w:ilvl="2" w:tplc="1B1429AC">
      <w:numFmt w:val="bullet"/>
      <w:lvlText w:val="•"/>
      <w:lvlJc w:val="left"/>
      <w:pPr>
        <w:ind w:left="1383" w:hanging="144"/>
      </w:pPr>
      <w:rPr>
        <w:rFonts w:hint="default"/>
        <w:lang w:val="es-AR" w:eastAsia="en-US" w:bidi="ar-SA"/>
      </w:rPr>
    </w:lvl>
    <w:lvl w:ilvl="3" w:tplc="19E24392">
      <w:numFmt w:val="bullet"/>
      <w:lvlText w:val="•"/>
      <w:lvlJc w:val="left"/>
      <w:pPr>
        <w:ind w:left="2327" w:hanging="144"/>
      </w:pPr>
      <w:rPr>
        <w:rFonts w:hint="default"/>
        <w:lang w:val="es-AR" w:eastAsia="en-US" w:bidi="ar-SA"/>
      </w:rPr>
    </w:lvl>
    <w:lvl w:ilvl="4" w:tplc="CDD4EEF0">
      <w:numFmt w:val="bullet"/>
      <w:lvlText w:val="•"/>
      <w:lvlJc w:val="left"/>
      <w:pPr>
        <w:ind w:left="3271" w:hanging="144"/>
      </w:pPr>
      <w:rPr>
        <w:rFonts w:hint="default"/>
        <w:lang w:val="es-AR" w:eastAsia="en-US" w:bidi="ar-SA"/>
      </w:rPr>
    </w:lvl>
    <w:lvl w:ilvl="5" w:tplc="0B9017A6">
      <w:numFmt w:val="bullet"/>
      <w:lvlText w:val="•"/>
      <w:lvlJc w:val="left"/>
      <w:pPr>
        <w:ind w:left="4215" w:hanging="144"/>
      </w:pPr>
      <w:rPr>
        <w:rFonts w:hint="default"/>
        <w:lang w:val="es-AR" w:eastAsia="en-US" w:bidi="ar-SA"/>
      </w:rPr>
    </w:lvl>
    <w:lvl w:ilvl="6" w:tplc="841A4ED8">
      <w:numFmt w:val="bullet"/>
      <w:lvlText w:val="•"/>
      <w:lvlJc w:val="left"/>
      <w:pPr>
        <w:ind w:left="5159" w:hanging="144"/>
      </w:pPr>
      <w:rPr>
        <w:rFonts w:hint="default"/>
        <w:lang w:val="es-AR" w:eastAsia="en-US" w:bidi="ar-SA"/>
      </w:rPr>
    </w:lvl>
    <w:lvl w:ilvl="7" w:tplc="4B020920">
      <w:numFmt w:val="bullet"/>
      <w:lvlText w:val="•"/>
      <w:lvlJc w:val="left"/>
      <w:pPr>
        <w:ind w:left="6103" w:hanging="144"/>
      </w:pPr>
      <w:rPr>
        <w:rFonts w:hint="default"/>
        <w:lang w:val="es-AR" w:eastAsia="en-US" w:bidi="ar-SA"/>
      </w:rPr>
    </w:lvl>
    <w:lvl w:ilvl="8" w:tplc="69148CC0">
      <w:numFmt w:val="bullet"/>
      <w:lvlText w:val="•"/>
      <w:lvlJc w:val="left"/>
      <w:pPr>
        <w:ind w:left="7047" w:hanging="144"/>
      </w:pPr>
      <w:rPr>
        <w:rFonts w:hint="default"/>
        <w:lang w:val="es-AR" w:eastAsia="en-US" w:bidi="ar-SA"/>
      </w:rPr>
    </w:lvl>
  </w:abstractNum>
  <w:abstractNum w:abstractNumId="10" w15:restartNumberingAfterBreak="0">
    <w:nsid w:val="475E2486"/>
    <w:multiLevelType w:val="hybridMultilevel"/>
    <w:tmpl w:val="9C8044D4"/>
    <w:lvl w:ilvl="0" w:tplc="21620ED6">
      <w:start w:val="1"/>
      <w:numFmt w:val="decimal"/>
      <w:lvlText w:val="%1."/>
      <w:lvlJc w:val="left"/>
      <w:pPr>
        <w:ind w:left="838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37E85"/>
    <w:multiLevelType w:val="hybridMultilevel"/>
    <w:tmpl w:val="EAF20DE6"/>
    <w:lvl w:ilvl="0" w:tplc="8CCAA3CA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AR" w:eastAsia="en-US" w:bidi="ar-SA"/>
      </w:rPr>
    </w:lvl>
    <w:lvl w:ilvl="1" w:tplc="2A660D6A">
      <w:start w:val="1"/>
      <w:numFmt w:val="lowerLetter"/>
      <w:lvlText w:val="%2."/>
      <w:lvlJc w:val="left"/>
      <w:pPr>
        <w:ind w:left="1112" w:hanging="286"/>
      </w:pPr>
      <w:rPr>
        <w:rFonts w:ascii="Calibri" w:eastAsia="Calibri" w:hAnsi="Calibri" w:cs="Calibri" w:hint="default"/>
        <w:w w:val="99"/>
        <w:sz w:val="20"/>
        <w:szCs w:val="20"/>
        <w:lang w:val="es-AR" w:eastAsia="en-US" w:bidi="ar-SA"/>
      </w:rPr>
    </w:lvl>
    <w:lvl w:ilvl="2" w:tplc="FF4491A0">
      <w:numFmt w:val="bullet"/>
      <w:lvlText w:val="•"/>
      <w:lvlJc w:val="left"/>
      <w:pPr>
        <w:ind w:left="2040" w:hanging="286"/>
      </w:pPr>
      <w:rPr>
        <w:rFonts w:hint="default"/>
        <w:lang w:val="es-AR" w:eastAsia="en-US" w:bidi="ar-SA"/>
      </w:rPr>
    </w:lvl>
    <w:lvl w:ilvl="3" w:tplc="0A8E4914">
      <w:numFmt w:val="bullet"/>
      <w:lvlText w:val="•"/>
      <w:lvlJc w:val="left"/>
      <w:pPr>
        <w:ind w:left="2961" w:hanging="286"/>
      </w:pPr>
      <w:rPr>
        <w:rFonts w:hint="default"/>
        <w:lang w:val="es-AR" w:eastAsia="en-US" w:bidi="ar-SA"/>
      </w:rPr>
    </w:lvl>
    <w:lvl w:ilvl="4" w:tplc="03C63396">
      <w:numFmt w:val="bullet"/>
      <w:lvlText w:val="•"/>
      <w:lvlJc w:val="left"/>
      <w:pPr>
        <w:ind w:left="3882" w:hanging="286"/>
      </w:pPr>
      <w:rPr>
        <w:rFonts w:hint="default"/>
        <w:lang w:val="es-AR" w:eastAsia="en-US" w:bidi="ar-SA"/>
      </w:rPr>
    </w:lvl>
    <w:lvl w:ilvl="5" w:tplc="8B7CAB40">
      <w:numFmt w:val="bullet"/>
      <w:lvlText w:val="•"/>
      <w:lvlJc w:val="left"/>
      <w:pPr>
        <w:ind w:left="4803" w:hanging="286"/>
      </w:pPr>
      <w:rPr>
        <w:rFonts w:hint="default"/>
        <w:lang w:val="es-AR" w:eastAsia="en-US" w:bidi="ar-SA"/>
      </w:rPr>
    </w:lvl>
    <w:lvl w:ilvl="6" w:tplc="283C11D0">
      <w:numFmt w:val="bullet"/>
      <w:lvlText w:val="•"/>
      <w:lvlJc w:val="left"/>
      <w:pPr>
        <w:ind w:left="5724" w:hanging="286"/>
      </w:pPr>
      <w:rPr>
        <w:rFonts w:hint="default"/>
        <w:lang w:val="es-AR" w:eastAsia="en-US" w:bidi="ar-SA"/>
      </w:rPr>
    </w:lvl>
    <w:lvl w:ilvl="7" w:tplc="CC1CF446">
      <w:numFmt w:val="bullet"/>
      <w:lvlText w:val="•"/>
      <w:lvlJc w:val="left"/>
      <w:pPr>
        <w:ind w:left="6645" w:hanging="286"/>
      </w:pPr>
      <w:rPr>
        <w:rFonts w:hint="default"/>
        <w:lang w:val="es-AR" w:eastAsia="en-US" w:bidi="ar-SA"/>
      </w:rPr>
    </w:lvl>
    <w:lvl w:ilvl="8" w:tplc="DEF0425E">
      <w:numFmt w:val="bullet"/>
      <w:lvlText w:val="•"/>
      <w:lvlJc w:val="left"/>
      <w:pPr>
        <w:ind w:left="7566" w:hanging="286"/>
      </w:pPr>
      <w:rPr>
        <w:rFonts w:hint="default"/>
        <w:lang w:val="es-AR" w:eastAsia="en-US" w:bidi="ar-SA"/>
      </w:rPr>
    </w:lvl>
  </w:abstractNum>
  <w:abstractNum w:abstractNumId="12" w15:restartNumberingAfterBreak="0">
    <w:nsid w:val="75CE20B7"/>
    <w:multiLevelType w:val="hybridMultilevel"/>
    <w:tmpl w:val="9BCA0B94"/>
    <w:lvl w:ilvl="0" w:tplc="6E425BEA">
      <w:start w:val="4"/>
      <w:numFmt w:val="decimal"/>
      <w:lvlText w:val="%1."/>
      <w:lvlJc w:val="left"/>
      <w:pPr>
        <w:ind w:left="402" w:hanging="284"/>
      </w:pPr>
      <w:rPr>
        <w:rFonts w:ascii="Calibri" w:eastAsia="Calibri" w:hAnsi="Calibri" w:cs="Calibri" w:hint="default"/>
        <w:w w:val="100"/>
        <w:sz w:val="22"/>
        <w:szCs w:val="22"/>
        <w:lang w:val="es-AR" w:eastAsia="en-US" w:bidi="ar-SA"/>
      </w:rPr>
    </w:lvl>
    <w:lvl w:ilvl="1" w:tplc="AEC40560">
      <w:start w:val="1"/>
      <w:numFmt w:val="decimal"/>
      <w:lvlText w:val="%2."/>
      <w:lvlJc w:val="left"/>
      <w:pPr>
        <w:ind w:left="1578" w:hanging="360"/>
      </w:pPr>
      <w:rPr>
        <w:rFonts w:ascii="Calibri" w:eastAsia="Calibri" w:hAnsi="Calibri" w:cs="Calibri" w:hint="default"/>
        <w:w w:val="100"/>
        <w:sz w:val="22"/>
        <w:szCs w:val="22"/>
        <w:lang w:val="es-AR" w:eastAsia="en-US" w:bidi="ar-SA"/>
      </w:rPr>
    </w:lvl>
    <w:lvl w:ilvl="2" w:tplc="7A36F038">
      <w:numFmt w:val="bullet"/>
      <w:lvlText w:val="•"/>
      <w:lvlJc w:val="left"/>
      <w:pPr>
        <w:ind w:left="2449" w:hanging="360"/>
      </w:pPr>
      <w:rPr>
        <w:rFonts w:hint="default"/>
        <w:lang w:val="es-AR" w:eastAsia="en-US" w:bidi="ar-SA"/>
      </w:rPr>
    </w:lvl>
    <w:lvl w:ilvl="3" w:tplc="386E2C6A">
      <w:numFmt w:val="bullet"/>
      <w:lvlText w:val="•"/>
      <w:lvlJc w:val="left"/>
      <w:pPr>
        <w:ind w:left="3319" w:hanging="360"/>
      </w:pPr>
      <w:rPr>
        <w:rFonts w:hint="default"/>
        <w:lang w:val="es-AR" w:eastAsia="en-US" w:bidi="ar-SA"/>
      </w:rPr>
    </w:lvl>
    <w:lvl w:ilvl="4" w:tplc="59EE5092">
      <w:numFmt w:val="bullet"/>
      <w:lvlText w:val="•"/>
      <w:lvlJc w:val="left"/>
      <w:pPr>
        <w:ind w:left="4189" w:hanging="360"/>
      </w:pPr>
      <w:rPr>
        <w:rFonts w:hint="default"/>
        <w:lang w:val="es-AR" w:eastAsia="en-US" w:bidi="ar-SA"/>
      </w:rPr>
    </w:lvl>
    <w:lvl w:ilvl="5" w:tplc="43D2280E">
      <w:numFmt w:val="bullet"/>
      <w:lvlText w:val="•"/>
      <w:lvlJc w:val="left"/>
      <w:pPr>
        <w:ind w:left="5059" w:hanging="360"/>
      </w:pPr>
      <w:rPr>
        <w:rFonts w:hint="default"/>
        <w:lang w:val="es-AR" w:eastAsia="en-US" w:bidi="ar-SA"/>
      </w:rPr>
    </w:lvl>
    <w:lvl w:ilvl="6" w:tplc="03A063C2">
      <w:numFmt w:val="bullet"/>
      <w:lvlText w:val="•"/>
      <w:lvlJc w:val="left"/>
      <w:pPr>
        <w:ind w:left="5929" w:hanging="360"/>
      </w:pPr>
      <w:rPr>
        <w:rFonts w:hint="default"/>
        <w:lang w:val="es-AR" w:eastAsia="en-US" w:bidi="ar-SA"/>
      </w:rPr>
    </w:lvl>
    <w:lvl w:ilvl="7" w:tplc="969EB394">
      <w:numFmt w:val="bullet"/>
      <w:lvlText w:val="•"/>
      <w:lvlJc w:val="left"/>
      <w:pPr>
        <w:ind w:left="6799" w:hanging="360"/>
      </w:pPr>
      <w:rPr>
        <w:rFonts w:hint="default"/>
        <w:lang w:val="es-AR" w:eastAsia="en-US" w:bidi="ar-SA"/>
      </w:rPr>
    </w:lvl>
    <w:lvl w:ilvl="8" w:tplc="B1405B62">
      <w:numFmt w:val="bullet"/>
      <w:lvlText w:val="•"/>
      <w:lvlJc w:val="left"/>
      <w:pPr>
        <w:ind w:left="7669" w:hanging="360"/>
      </w:pPr>
      <w:rPr>
        <w:rFonts w:hint="default"/>
        <w:lang w:val="es-AR" w:eastAsia="en-US" w:bidi="ar-SA"/>
      </w:rPr>
    </w:lvl>
  </w:abstractNum>
  <w:abstractNum w:abstractNumId="13" w15:restartNumberingAfterBreak="0">
    <w:nsid w:val="79FA42CC"/>
    <w:multiLevelType w:val="hybridMultilevel"/>
    <w:tmpl w:val="93465944"/>
    <w:lvl w:ilvl="0" w:tplc="20D4E5BE">
      <w:start w:val="1"/>
      <w:numFmt w:val="upperLetter"/>
      <w:lvlText w:val="%1."/>
      <w:lvlJc w:val="left"/>
      <w:pPr>
        <w:ind w:left="546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AR" w:eastAsia="en-US" w:bidi="ar-SA"/>
      </w:rPr>
    </w:lvl>
    <w:lvl w:ilvl="1" w:tplc="59FEFE42">
      <w:start w:val="1"/>
      <w:numFmt w:val="decimal"/>
      <w:lvlText w:val="%2."/>
      <w:lvlJc w:val="left"/>
      <w:pPr>
        <w:ind w:left="697" w:hanging="27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AR" w:eastAsia="en-US" w:bidi="ar-SA"/>
      </w:rPr>
    </w:lvl>
    <w:lvl w:ilvl="2" w:tplc="ED0EC984">
      <w:numFmt w:val="bullet"/>
      <w:lvlText w:val="•"/>
      <w:lvlJc w:val="left"/>
      <w:pPr>
        <w:ind w:left="1667" w:hanging="279"/>
      </w:pPr>
      <w:rPr>
        <w:rFonts w:hint="default"/>
        <w:lang w:val="es-AR" w:eastAsia="en-US" w:bidi="ar-SA"/>
      </w:rPr>
    </w:lvl>
    <w:lvl w:ilvl="3" w:tplc="601A274C">
      <w:numFmt w:val="bullet"/>
      <w:lvlText w:val="•"/>
      <w:lvlJc w:val="left"/>
      <w:pPr>
        <w:ind w:left="2635" w:hanging="279"/>
      </w:pPr>
      <w:rPr>
        <w:rFonts w:hint="default"/>
        <w:lang w:val="es-AR" w:eastAsia="en-US" w:bidi="ar-SA"/>
      </w:rPr>
    </w:lvl>
    <w:lvl w:ilvl="4" w:tplc="134CC576">
      <w:numFmt w:val="bullet"/>
      <w:lvlText w:val="•"/>
      <w:lvlJc w:val="left"/>
      <w:pPr>
        <w:ind w:left="3602" w:hanging="279"/>
      </w:pPr>
      <w:rPr>
        <w:rFonts w:hint="default"/>
        <w:lang w:val="es-AR" w:eastAsia="en-US" w:bidi="ar-SA"/>
      </w:rPr>
    </w:lvl>
    <w:lvl w:ilvl="5" w:tplc="C4EE8402">
      <w:numFmt w:val="bullet"/>
      <w:lvlText w:val="•"/>
      <w:lvlJc w:val="left"/>
      <w:pPr>
        <w:ind w:left="4570" w:hanging="279"/>
      </w:pPr>
      <w:rPr>
        <w:rFonts w:hint="default"/>
        <w:lang w:val="es-AR" w:eastAsia="en-US" w:bidi="ar-SA"/>
      </w:rPr>
    </w:lvl>
    <w:lvl w:ilvl="6" w:tplc="C152224A">
      <w:numFmt w:val="bullet"/>
      <w:lvlText w:val="•"/>
      <w:lvlJc w:val="left"/>
      <w:pPr>
        <w:ind w:left="5538" w:hanging="279"/>
      </w:pPr>
      <w:rPr>
        <w:rFonts w:hint="default"/>
        <w:lang w:val="es-AR" w:eastAsia="en-US" w:bidi="ar-SA"/>
      </w:rPr>
    </w:lvl>
    <w:lvl w:ilvl="7" w:tplc="CD140F18">
      <w:numFmt w:val="bullet"/>
      <w:lvlText w:val="•"/>
      <w:lvlJc w:val="left"/>
      <w:pPr>
        <w:ind w:left="6505" w:hanging="279"/>
      </w:pPr>
      <w:rPr>
        <w:rFonts w:hint="default"/>
        <w:lang w:val="es-AR" w:eastAsia="en-US" w:bidi="ar-SA"/>
      </w:rPr>
    </w:lvl>
    <w:lvl w:ilvl="8" w:tplc="66EE3028">
      <w:numFmt w:val="bullet"/>
      <w:lvlText w:val="•"/>
      <w:lvlJc w:val="left"/>
      <w:pPr>
        <w:ind w:left="7473" w:hanging="279"/>
      </w:pPr>
      <w:rPr>
        <w:rFonts w:hint="default"/>
        <w:lang w:val="es-AR" w:eastAsia="en-US" w:bidi="ar-SA"/>
      </w:rPr>
    </w:lvl>
  </w:abstractNum>
  <w:num w:numId="1" w16cid:durableId="1863785169">
    <w:abstractNumId w:val="7"/>
  </w:num>
  <w:num w:numId="2" w16cid:durableId="28528057">
    <w:abstractNumId w:val="2"/>
  </w:num>
  <w:num w:numId="3" w16cid:durableId="221908791">
    <w:abstractNumId w:val="1"/>
  </w:num>
  <w:num w:numId="4" w16cid:durableId="453523777">
    <w:abstractNumId w:val="9"/>
  </w:num>
  <w:num w:numId="5" w16cid:durableId="1822190738">
    <w:abstractNumId w:val="3"/>
  </w:num>
  <w:num w:numId="6" w16cid:durableId="1582062237">
    <w:abstractNumId w:val="11"/>
  </w:num>
  <w:num w:numId="7" w16cid:durableId="1221474664">
    <w:abstractNumId w:val="8"/>
  </w:num>
  <w:num w:numId="8" w16cid:durableId="736168211">
    <w:abstractNumId w:val="12"/>
  </w:num>
  <w:num w:numId="9" w16cid:durableId="29451923">
    <w:abstractNumId w:val="5"/>
  </w:num>
  <w:num w:numId="10" w16cid:durableId="562760413">
    <w:abstractNumId w:val="0"/>
  </w:num>
  <w:num w:numId="11" w16cid:durableId="1014454252">
    <w:abstractNumId w:val="6"/>
  </w:num>
  <w:num w:numId="12" w16cid:durableId="2073850447">
    <w:abstractNumId w:val="13"/>
  </w:num>
  <w:num w:numId="13" w16cid:durableId="677584731">
    <w:abstractNumId w:val="4"/>
  </w:num>
  <w:num w:numId="14" w16cid:durableId="1154375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DB"/>
    <w:rsid w:val="00063ADB"/>
    <w:rsid w:val="00133E0E"/>
    <w:rsid w:val="001434E7"/>
    <w:rsid w:val="00171D90"/>
    <w:rsid w:val="001B3E9D"/>
    <w:rsid w:val="00200F07"/>
    <w:rsid w:val="002773F7"/>
    <w:rsid w:val="003845B0"/>
    <w:rsid w:val="003B1EF2"/>
    <w:rsid w:val="003B2511"/>
    <w:rsid w:val="003B3842"/>
    <w:rsid w:val="00457F8D"/>
    <w:rsid w:val="004C5D20"/>
    <w:rsid w:val="005419D4"/>
    <w:rsid w:val="005B38B4"/>
    <w:rsid w:val="006D1819"/>
    <w:rsid w:val="007103D2"/>
    <w:rsid w:val="0088619B"/>
    <w:rsid w:val="008A7B57"/>
    <w:rsid w:val="008D09C7"/>
    <w:rsid w:val="00955AE9"/>
    <w:rsid w:val="009C1DC9"/>
    <w:rsid w:val="00C70FCB"/>
    <w:rsid w:val="00CA50D6"/>
    <w:rsid w:val="00CE23FB"/>
    <w:rsid w:val="00EA6898"/>
    <w:rsid w:val="00F944BD"/>
    <w:rsid w:val="00FE3727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2B9FB"/>
  <w15:docId w15:val="{3A3C11B1-A4EC-45E0-8C4B-97673DC9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AR"/>
    </w:rPr>
  </w:style>
  <w:style w:type="paragraph" w:styleId="Heading1">
    <w:name w:val="heading 1"/>
    <w:basedOn w:val="Normal"/>
    <w:uiPriority w:val="1"/>
    <w:qFormat/>
    <w:pPr>
      <w:spacing w:line="286" w:lineRule="exact"/>
      <w:ind w:left="349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0"/>
      <w:ind w:left="20"/>
    </w:pPr>
    <w:rPr>
      <w:rFonts w:ascii="Lao UI" w:eastAsia="Lao UI" w:hAnsi="Lao UI" w:cs="Lao UI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02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3E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E0E"/>
    <w:rPr>
      <w:rFonts w:ascii="Calibri" w:eastAsia="Calibri" w:hAnsi="Calibri" w:cs="Calibri"/>
      <w:lang w:val="es-AR"/>
    </w:rPr>
  </w:style>
  <w:style w:type="paragraph" w:styleId="Footer">
    <w:name w:val="footer"/>
    <w:basedOn w:val="Normal"/>
    <w:link w:val="FooterChar"/>
    <w:uiPriority w:val="99"/>
    <w:unhideWhenUsed/>
    <w:rsid w:val="00133E0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E0E"/>
    <w:rPr>
      <w:rFonts w:ascii="Calibri" w:eastAsia="Calibri" w:hAnsi="Calibri" w:cs="Calibri"/>
      <w:lang w:val="es-AR"/>
    </w:rPr>
  </w:style>
  <w:style w:type="table" w:styleId="TableGrid">
    <w:name w:val="Table Grid"/>
    <w:basedOn w:val="TableNormal"/>
    <w:uiPriority w:val="39"/>
    <w:rsid w:val="0013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B251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74C80" w:themeColor="accent1" w:themeShade="BF"/>
      <w:sz w:val="32"/>
      <w:szCs w:val="32"/>
      <w:lang w:val="es-ES" w:eastAsia="es-ES"/>
    </w:rPr>
  </w:style>
  <w:style w:type="paragraph" w:styleId="TOC2">
    <w:name w:val="toc 2"/>
    <w:basedOn w:val="Normal"/>
    <w:next w:val="Normal"/>
    <w:autoRedefine/>
    <w:uiPriority w:val="39"/>
    <w:unhideWhenUsed/>
    <w:rsid w:val="003B2511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3B251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B2511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176FB-34B3-4050-BACD-8119C6B1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INVESTIGACION BIOFARMACEUTICA DOMINGUEZLAB</vt:lpstr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INVESTIGACION BIOFARMACEUTICA DOMINGUEZLAB</dc:title>
  <dc:creator>Natalia</dc:creator>
  <cp:lastModifiedBy>Cardillo, Natalia</cp:lastModifiedBy>
  <cp:revision>4</cp:revision>
  <dcterms:created xsi:type="dcterms:W3CDTF">2025-10-02T01:59:00Z</dcterms:created>
  <dcterms:modified xsi:type="dcterms:W3CDTF">2025-10-02T02:03:00Z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2023-03-13T00:00:00Z</vt:filetime>
  </property>
</Properties>
</file>